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E1" w:rsidRPr="009A18E1" w:rsidRDefault="009A18E1" w:rsidP="009A18E1">
      <w:pPr>
        <w:spacing w:after="0"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казенное учреждение «Организация, осуществляющая обучение, для детей-сирот и детей, оставшихся без попечения родителей</w:t>
      </w: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дом № 37»</w:t>
      </w:r>
    </w:p>
    <w:p w:rsidR="009A18E1" w:rsidRPr="009A18E1" w:rsidRDefault="009A18E1" w:rsidP="009A18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5173"/>
      </w:tblGrid>
      <w:tr w:rsidR="009A18E1" w:rsidRPr="009A18E1" w:rsidTr="009A18E1">
        <w:tc>
          <w:tcPr>
            <w:tcW w:w="4785" w:type="dxa"/>
          </w:tcPr>
          <w:p w:rsidR="009A18E1" w:rsidRPr="009A18E1" w:rsidRDefault="009A18E1" w:rsidP="009A18E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8E1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9A18E1">
              <w:rPr>
                <w:rFonts w:ascii="Times New Roman" w:hAnsi="Times New Roman"/>
                <w:sz w:val="28"/>
                <w:szCs w:val="28"/>
              </w:rPr>
              <w:t xml:space="preserve"> на Педсовете</w:t>
            </w:r>
          </w:p>
          <w:p w:rsidR="009A18E1" w:rsidRPr="009A18E1" w:rsidRDefault="009A18E1" w:rsidP="009A18E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A18E1">
              <w:rPr>
                <w:rFonts w:ascii="Times New Roman" w:hAnsi="Times New Roman"/>
                <w:sz w:val="28"/>
                <w:szCs w:val="28"/>
              </w:rPr>
              <w:t>Протокол № 1 от 04.09.2020 г.</w:t>
            </w:r>
          </w:p>
        </w:tc>
        <w:tc>
          <w:tcPr>
            <w:tcW w:w="5246" w:type="dxa"/>
          </w:tcPr>
          <w:p w:rsidR="009A18E1" w:rsidRPr="009A18E1" w:rsidRDefault="009A18E1" w:rsidP="009A18E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18E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A18E1" w:rsidRPr="009A18E1" w:rsidRDefault="009A18E1" w:rsidP="009A18E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18E1">
              <w:rPr>
                <w:rFonts w:ascii="Times New Roman" w:hAnsi="Times New Roman"/>
                <w:sz w:val="28"/>
                <w:szCs w:val="28"/>
              </w:rPr>
              <w:t>Директор КГКУ Детский дом 37</w:t>
            </w:r>
          </w:p>
          <w:p w:rsidR="009A18E1" w:rsidRPr="009A18E1" w:rsidRDefault="009A18E1" w:rsidP="009A18E1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18E1">
              <w:rPr>
                <w:rFonts w:ascii="Times New Roman" w:hAnsi="Times New Roman"/>
                <w:sz w:val="28"/>
                <w:szCs w:val="28"/>
              </w:rPr>
              <w:t>_______________С.Ю. Книга</w:t>
            </w:r>
          </w:p>
          <w:p w:rsidR="009A18E1" w:rsidRPr="009A18E1" w:rsidRDefault="009A18E1" w:rsidP="009A18E1">
            <w:pPr>
              <w:spacing w:after="160"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8E1" w:rsidRPr="009A18E1" w:rsidRDefault="009A18E1" w:rsidP="009A18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A18E1">
        <w:rPr>
          <w:rFonts w:ascii="Times New Roman" w:eastAsia="Calibri" w:hAnsi="Times New Roman" w:cs="Times New Roman"/>
          <w:sz w:val="36"/>
          <w:szCs w:val="36"/>
          <w:lang w:eastAsia="en-US"/>
        </w:rPr>
        <w:t>Дополнительная общеобразовательная общеразвивающая программа художественно-эстетического направления</w:t>
      </w: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9A18E1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творческого объединения </w:t>
      </w: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9A18E1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«Волшебная бумага»</w:t>
      </w: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9-12</w:t>
      </w: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– 1 год</w:t>
      </w:r>
    </w:p>
    <w:p w:rsidR="009A18E1" w:rsidRPr="009A18E1" w:rsidRDefault="009A18E1" w:rsidP="009A18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Модифицированная программа педагога дополнительного образования </w:t>
      </w:r>
    </w:p>
    <w:p w:rsidR="009A18E1" w:rsidRPr="009A18E1" w:rsidRDefault="009A18E1" w:rsidP="009A18E1">
      <w:pPr>
        <w:spacing w:after="0" w:line="259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>Гейкер А.А.</w:t>
      </w:r>
    </w:p>
    <w:p w:rsidR="009A18E1" w:rsidRPr="009A18E1" w:rsidRDefault="009A18E1" w:rsidP="009A18E1">
      <w:pPr>
        <w:spacing w:after="0" w:line="259" w:lineRule="auto"/>
        <w:ind w:left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ind w:left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ind w:left="552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>с. Найхин</w:t>
      </w:r>
    </w:p>
    <w:p w:rsidR="009A18E1" w:rsidRPr="009A18E1" w:rsidRDefault="009A18E1" w:rsidP="009A18E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8E1">
        <w:rPr>
          <w:rFonts w:ascii="Times New Roman" w:eastAsia="Calibri" w:hAnsi="Times New Roman" w:cs="Times New Roman"/>
          <w:sz w:val="28"/>
          <w:szCs w:val="28"/>
          <w:lang w:eastAsia="en-US"/>
        </w:rPr>
        <w:t>2020 г.</w:t>
      </w:r>
    </w:p>
    <w:p w:rsidR="007A20C0" w:rsidRPr="003E2B66" w:rsidRDefault="007A20C0" w:rsidP="00010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A0CB4" w:rsidRPr="0066157D" w:rsidRDefault="008A0CB4" w:rsidP="00010F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0CB4" w:rsidRPr="0066157D" w:rsidRDefault="008A0CB4" w:rsidP="00010F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0CB4" w:rsidRPr="0066157D" w:rsidRDefault="008A0CB4" w:rsidP="000168A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сказке, игре, в собственном творчестве, в красоте. Через сказку, игру, через неповторимое детское творчество – верная дорога к сердцу ребенка»</w:t>
      </w:r>
    </w:p>
    <w:p w:rsidR="008A0CB4" w:rsidRPr="0066157D" w:rsidRDefault="008A0CB4" w:rsidP="00010F37">
      <w:pPr>
        <w:spacing w:after="0" w:line="240" w:lineRule="auto"/>
        <w:ind w:left="3969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 В.А. Сухомлинский</w:t>
      </w:r>
    </w:p>
    <w:p w:rsidR="001A49FC" w:rsidRPr="0066157D" w:rsidRDefault="001A49FC" w:rsidP="002D0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FC" w:rsidRPr="0066157D" w:rsidRDefault="001A49FC" w:rsidP="001A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9FC" w:rsidRPr="0066157D" w:rsidRDefault="00555033" w:rsidP="001A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/>
          <w:sz w:val="28"/>
          <w:szCs w:val="28"/>
        </w:rPr>
        <w:t xml:space="preserve">Настоящая программа  </w:t>
      </w:r>
      <w:r w:rsidR="002D0974" w:rsidRPr="0066157D">
        <w:rPr>
          <w:rFonts w:ascii="Times New Roman" w:eastAsia="Times New Roman" w:hAnsi="Times New Roman" w:cs="Times New Roman"/>
          <w:sz w:val="28"/>
          <w:szCs w:val="28"/>
        </w:rPr>
        <w:t>разработана для организации внеурочной деятельности младших школьников в соответствии с Федеральным государственным образовательным стандартом начального общего образования на основе типовой программы</w:t>
      </w:r>
      <w:r w:rsidR="002D0974" w:rsidRPr="0066157D">
        <w:rPr>
          <w:rFonts w:ascii="Times New Roman" w:hAnsi="Times New Roman" w:cs="Times New Roman"/>
          <w:sz w:val="28"/>
          <w:szCs w:val="28"/>
        </w:rPr>
        <w:t xml:space="preserve">  «Культура быта» М.Просвещение, 1986  </w:t>
      </w:r>
    </w:p>
    <w:p w:rsidR="001A49FC" w:rsidRPr="0066157D" w:rsidRDefault="00555033" w:rsidP="001A49F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66157D">
        <w:rPr>
          <w:rFonts w:ascii="Times New Roman" w:hAnsi="Times New Roman"/>
          <w:sz w:val="28"/>
          <w:szCs w:val="28"/>
        </w:rPr>
        <w:t>Программа  является целостным интегрированным курсом, учитывает психологические  закономерности  формирования  общих трудовых и специальных знаний и умений, а также возрастные  особенности </w:t>
      </w:r>
      <w:r w:rsidR="001A49FC" w:rsidRPr="0066157D">
        <w:rPr>
          <w:rFonts w:ascii="Times New Roman" w:hAnsi="Times New Roman"/>
          <w:sz w:val="28"/>
          <w:szCs w:val="28"/>
        </w:rPr>
        <w:t>детей</w:t>
      </w:r>
      <w:r w:rsidRPr="0066157D">
        <w:rPr>
          <w:rFonts w:ascii="Times New Roman" w:hAnsi="Times New Roman"/>
          <w:sz w:val="28"/>
          <w:szCs w:val="28"/>
        </w:rPr>
        <w:t xml:space="preserve"> младшего школьного  возраста.</w:t>
      </w:r>
      <w:r w:rsidR="001A49FC" w:rsidRPr="0066157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</w:t>
      </w:r>
    </w:p>
    <w:p w:rsidR="001A49FC" w:rsidRPr="0066157D" w:rsidRDefault="0097594C" w:rsidP="001A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Актуальность программы заключается в развити</w:t>
      </w:r>
      <w:r w:rsidR="001A49FC"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и</w:t>
      </w:r>
      <w:r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творческих способностей ребенка, возможност</w:t>
      </w:r>
      <w:r w:rsidR="001A49FC"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и </w:t>
      </w:r>
      <w:r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</w:t>
      </w:r>
    </w:p>
    <w:p w:rsidR="001A49FC" w:rsidRPr="0066157D" w:rsidRDefault="0097594C" w:rsidP="001A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Занятия кружка позволяют дать детям дополнительные сведения по трудовому обучению: ребята знакомятся с культурой и историей родного края,</w:t>
      </w:r>
      <w:r w:rsidR="001A49FC"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с разными видами декоративно-</w:t>
      </w:r>
      <w:r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прикладного искусства</w:t>
      </w:r>
      <w:r w:rsidR="001A49FC" w:rsidRPr="0066157D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.</w:t>
      </w:r>
    </w:p>
    <w:p w:rsidR="001A49FC" w:rsidRPr="0066157D" w:rsidRDefault="008A0CB4" w:rsidP="001A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Формирование личности может быть эффективным лишь в том случае, если в этом процессе будет актуализирован творческий потенциал человека в различных видах деятельности. Большие возможности в развитии творчества заключа</w:t>
      </w:r>
      <w:r w:rsidR="001A49FC" w:rsidRPr="0066157D">
        <w:rPr>
          <w:rFonts w:ascii="Times New Roman" w:hAnsi="Times New Roman" w:cs="Times New Roman"/>
          <w:sz w:val="28"/>
          <w:szCs w:val="28"/>
        </w:rPr>
        <w:t>ю</w:t>
      </w:r>
      <w:r w:rsidRPr="0066157D">
        <w:rPr>
          <w:rFonts w:ascii="Times New Roman" w:hAnsi="Times New Roman" w:cs="Times New Roman"/>
          <w:sz w:val="28"/>
          <w:szCs w:val="28"/>
        </w:rPr>
        <w:t xml:space="preserve">т в себе такие виды декоративно-прикладного искусства </w:t>
      </w: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57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66157D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61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43F2" w:rsidRPr="0066157D">
        <w:rPr>
          <w:rFonts w:ascii="Times New Roman" w:hAnsi="Times New Roman" w:cs="Times New Roman"/>
          <w:sz w:val="28"/>
          <w:szCs w:val="28"/>
        </w:rPr>
        <w:t>кви</w:t>
      </w:r>
      <w:r w:rsidR="001A49FC" w:rsidRPr="0066157D">
        <w:rPr>
          <w:rFonts w:ascii="Times New Roman" w:hAnsi="Times New Roman" w:cs="Times New Roman"/>
          <w:sz w:val="28"/>
          <w:szCs w:val="28"/>
        </w:rPr>
        <w:t>л</w:t>
      </w:r>
      <w:r w:rsidR="002643F2" w:rsidRPr="0066157D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2643F2" w:rsidRPr="0066157D">
        <w:rPr>
          <w:rFonts w:ascii="Times New Roman" w:hAnsi="Times New Roman" w:cs="Times New Roman"/>
          <w:sz w:val="28"/>
          <w:szCs w:val="28"/>
        </w:rPr>
        <w:t>, аппликация и многие другие.</w:t>
      </w:r>
    </w:p>
    <w:p w:rsidR="001A49FC" w:rsidRPr="0066157D" w:rsidRDefault="008A0CB4" w:rsidP="001A4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В </w:t>
      </w:r>
      <w:r w:rsidR="001A49FC" w:rsidRPr="0066157D">
        <w:rPr>
          <w:rFonts w:ascii="Times New Roman" w:hAnsi="Times New Roman" w:cs="Times New Roman"/>
          <w:sz w:val="28"/>
          <w:szCs w:val="28"/>
        </w:rPr>
        <w:t>данном</w:t>
      </w:r>
      <w:r w:rsidRPr="0066157D">
        <w:rPr>
          <w:rFonts w:ascii="Times New Roman" w:hAnsi="Times New Roman" w:cs="Times New Roman"/>
          <w:sz w:val="28"/>
          <w:szCs w:val="28"/>
        </w:rPr>
        <w:t xml:space="preserve"> курсе широко и многосторонне раскрывае</w:t>
      </w:r>
      <w:r w:rsidR="00543439" w:rsidRPr="0066157D">
        <w:rPr>
          <w:rFonts w:ascii="Times New Roman" w:hAnsi="Times New Roman" w:cs="Times New Roman"/>
          <w:sz w:val="28"/>
          <w:szCs w:val="28"/>
        </w:rPr>
        <w:t>тся художественный образ вещи</w:t>
      </w:r>
      <w:r w:rsidRPr="0066157D">
        <w:rPr>
          <w:rFonts w:ascii="Times New Roman" w:hAnsi="Times New Roman" w:cs="Times New Roman"/>
          <w:sz w:val="28"/>
          <w:szCs w:val="28"/>
        </w:rPr>
        <w:t xml:space="preserve">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 опыта </w:t>
      </w:r>
      <w:r w:rsidR="001A49FC" w:rsidRPr="0066157D">
        <w:rPr>
          <w:rFonts w:ascii="Times New Roman" w:hAnsi="Times New Roman" w:cs="Times New Roman"/>
          <w:sz w:val="28"/>
          <w:szCs w:val="28"/>
        </w:rPr>
        <w:t>детей</w:t>
      </w:r>
      <w:r w:rsidRPr="0066157D">
        <w:rPr>
          <w:rFonts w:ascii="Times New Roman" w:hAnsi="Times New Roman" w:cs="Times New Roman"/>
          <w:sz w:val="28"/>
          <w:szCs w:val="28"/>
        </w:rPr>
        <w:t xml:space="preserve"> в процессе собственной художественно-творческой активности.</w:t>
      </w:r>
    </w:p>
    <w:p w:rsidR="00C33242" w:rsidRPr="0066157D" w:rsidRDefault="008A0CB4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Программа вводит ребенка в удивительный мир творчества, дает возможность поверить в себя, в свои способнос</w:t>
      </w:r>
      <w:r w:rsidR="00C33242" w:rsidRPr="0066157D">
        <w:rPr>
          <w:rFonts w:ascii="Times New Roman" w:hAnsi="Times New Roman" w:cs="Times New Roman"/>
          <w:sz w:val="28"/>
          <w:szCs w:val="28"/>
        </w:rPr>
        <w:t xml:space="preserve">ти, предусматривает развитие </w:t>
      </w:r>
      <w:r w:rsidRPr="0066157D">
        <w:rPr>
          <w:rFonts w:ascii="Times New Roman" w:hAnsi="Times New Roman" w:cs="Times New Roman"/>
          <w:sz w:val="28"/>
          <w:szCs w:val="28"/>
        </w:rPr>
        <w:t xml:space="preserve">изобразительных, художественно-конструкторских способностей, нестандартного мышления, творческой индивидуальности. </w:t>
      </w:r>
    </w:p>
    <w:p w:rsidR="00C33242" w:rsidRPr="0066157D" w:rsidRDefault="008A0CB4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66157D">
        <w:rPr>
          <w:rFonts w:ascii="Times New Roman" w:hAnsi="Times New Roman" w:cs="Times New Roman"/>
          <w:sz w:val="28"/>
          <w:szCs w:val="28"/>
        </w:rPr>
        <w:t xml:space="preserve"> – формирование  у </w:t>
      </w:r>
      <w:r w:rsidR="00C33242" w:rsidRPr="0066157D">
        <w:rPr>
          <w:rFonts w:ascii="Times New Roman" w:hAnsi="Times New Roman" w:cs="Times New Roman"/>
          <w:sz w:val="28"/>
          <w:szCs w:val="28"/>
        </w:rPr>
        <w:t>воспитанников</w:t>
      </w:r>
      <w:r w:rsidRPr="0066157D">
        <w:rPr>
          <w:rFonts w:ascii="Times New Roman" w:hAnsi="Times New Roman" w:cs="Times New Roman"/>
          <w:sz w:val="28"/>
          <w:szCs w:val="28"/>
        </w:rPr>
        <w:t xml:space="preserve"> художественной культуры как составной части материальной и духовной культуры, развитие художественно-творческой активности</w:t>
      </w:r>
      <w:r w:rsidR="00543439" w:rsidRPr="0066157D">
        <w:rPr>
          <w:rFonts w:ascii="Times New Roman" w:hAnsi="Times New Roman" w:cs="Times New Roman"/>
          <w:sz w:val="28"/>
          <w:szCs w:val="28"/>
        </w:rPr>
        <w:t>.</w:t>
      </w:r>
    </w:p>
    <w:p w:rsidR="00C33242" w:rsidRPr="0066157D" w:rsidRDefault="008A0CB4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C33242" w:rsidRPr="0066157D" w:rsidRDefault="008A0CB4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знакомить с основами знаний в области композиции, формообразован</w:t>
      </w:r>
      <w:r w:rsidRPr="0066157D"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 w:rsidRPr="0066157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6157D">
        <w:rPr>
          <w:rFonts w:ascii="Times New Roman" w:hAnsi="Times New Roman" w:cs="Times New Roman"/>
          <w:sz w:val="28"/>
          <w:szCs w:val="28"/>
        </w:rPr>
        <w:t>, декоративно-</w:t>
      </w:r>
      <w:r w:rsidR="008A0CB4" w:rsidRPr="0066157D">
        <w:rPr>
          <w:rFonts w:ascii="Times New Roman" w:hAnsi="Times New Roman" w:cs="Times New Roman"/>
          <w:sz w:val="28"/>
          <w:szCs w:val="28"/>
        </w:rPr>
        <w:t>прикладного искусства;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 xml:space="preserve">раскрыть истоки народного творчества; 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 xml:space="preserve">формировать образное, пространственное мышление и умение выразить свою мысль с помощью </w:t>
      </w:r>
      <w:r w:rsidR="00543439" w:rsidRPr="0066157D">
        <w:rPr>
          <w:rFonts w:ascii="Times New Roman" w:hAnsi="Times New Roman" w:cs="Times New Roman"/>
          <w:sz w:val="28"/>
          <w:szCs w:val="28"/>
        </w:rPr>
        <w:t>декоративных приемов</w:t>
      </w:r>
      <w:r w:rsidRPr="0066157D">
        <w:rPr>
          <w:rFonts w:ascii="Times New Roman" w:hAnsi="Times New Roman" w:cs="Times New Roman"/>
          <w:sz w:val="28"/>
          <w:szCs w:val="28"/>
        </w:rPr>
        <w:t>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приобретение навыков учебно-исследовательской работы.</w:t>
      </w:r>
    </w:p>
    <w:p w:rsidR="00C33242" w:rsidRPr="0066157D" w:rsidRDefault="008A0CB4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формир</w:t>
      </w:r>
      <w:r w:rsidRPr="0066157D">
        <w:rPr>
          <w:rFonts w:ascii="Times New Roman" w:hAnsi="Times New Roman" w:cs="Times New Roman"/>
          <w:sz w:val="28"/>
          <w:szCs w:val="28"/>
        </w:rPr>
        <w:t xml:space="preserve">ование творческих способностей, </w:t>
      </w:r>
      <w:r w:rsidR="008A0CB4" w:rsidRPr="0066157D">
        <w:rPr>
          <w:rFonts w:ascii="Times New Roman" w:hAnsi="Times New Roman" w:cs="Times New Roman"/>
          <w:sz w:val="28"/>
          <w:szCs w:val="28"/>
        </w:rPr>
        <w:t>духовной культуры;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развивать умение ориентироваться в проблемных ситуациях;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развивать способность к синтезу и анализу, гибкость и мобильность в поисках решений и генерирования идей.</w:t>
      </w:r>
    </w:p>
    <w:p w:rsidR="00C33242" w:rsidRPr="0066157D" w:rsidRDefault="008A0CB4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 xml:space="preserve">осуществлять трудовое, политехническое и эстетическое воспитание </w:t>
      </w:r>
      <w:r w:rsidRPr="0066157D">
        <w:rPr>
          <w:rFonts w:ascii="Times New Roman" w:hAnsi="Times New Roman" w:cs="Times New Roman"/>
          <w:sz w:val="28"/>
          <w:szCs w:val="28"/>
        </w:rPr>
        <w:t>детей</w:t>
      </w:r>
      <w:r w:rsidR="008A0CB4" w:rsidRPr="0066157D">
        <w:rPr>
          <w:rFonts w:ascii="Times New Roman" w:hAnsi="Times New Roman" w:cs="Times New Roman"/>
          <w:sz w:val="28"/>
          <w:szCs w:val="28"/>
        </w:rPr>
        <w:t>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воспитывать в детях любовь к своей Родине, к традиционному народному искусству;</w:t>
      </w:r>
    </w:p>
    <w:p w:rsidR="000168AF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добиться максимальной самостоятельности детского творчества.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CB4" w:rsidRPr="0066157D" w:rsidRDefault="008A0CB4" w:rsidP="00010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B4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Программа кружка  основана на принципах последовательности, наглядности, целесообразности, доступности и тесной связи с жизнью.</w:t>
      </w:r>
    </w:p>
    <w:p w:rsidR="008A0CB4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преподавание материала </w:t>
      </w:r>
      <w:r w:rsidR="00543439" w:rsidRPr="0066157D">
        <w:rPr>
          <w:rFonts w:ascii="Times New Roman" w:hAnsi="Times New Roman" w:cs="Times New Roman"/>
          <w:sz w:val="28"/>
          <w:szCs w:val="28"/>
        </w:rPr>
        <w:t>с</w:t>
      </w:r>
      <w:r w:rsidRPr="0066157D">
        <w:rPr>
          <w:rFonts w:ascii="Times New Roman" w:hAnsi="Times New Roman" w:cs="Times New Roman"/>
          <w:sz w:val="28"/>
          <w:szCs w:val="28"/>
        </w:rPr>
        <w:t xml:space="preserve"> пер</w:t>
      </w:r>
      <w:r w:rsidR="00543439" w:rsidRPr="0066157D">
        <w:rPr>
          <w:rFonts w:ascii="Times New Roman" w:hAnsi="Times New Roman" w:cs="Times New Roman"/>
          <w:sz w:val="28"/>
          <w:szCs w:val="28"/>
        </w:rPr>
        <w:t>иодическим</w:t>
      </w:r>
      <w:r w:rsidRPr="0066157D">
        <w:rPr>
          <w:rFonts w:ascii="Times New Roman" w:hAnsi="Times New Roman" w:cs="Times New Roman"/>
          <w:sz w:val="28"/>
          <w:szCs w:val="28"/>
        </w:rPr>
        <w:t xml:space="preserve"> возвращение</w:t>
      </w:r>
      <w:r w:rsidR="00543439" w:rsidRPr="0066157D">
        <w:rPr>
          <w:rFonts w:ascii="Times New Roman" w:hAnsi="Times New Roman" w:cs="Times New Roman"/>
          <w:sz w:val="28"/>
          <w:szCs w:val="28"/>
        </w:rPr>
        <w:t>м</w:t>
      </w:r>
      <w:r w:rsidRPr="0066157D">
        <w:rPr>
          <w:rFonts w:ascii="Times New Roman" w:hAnsi="Times New Roman" w:cs="Times New Roman"/>
          <w:sz w:val="28"/>
          <w:szCs w:val="28"/>
        </w:rPr>
        <w:t xml:space="preserve">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8A0CB4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8A0CB4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Программа предполагает работу с детьми в форме занятий, совместной работы детей с педагогом, а также их самостоят</w:t>
      </w:r>
      <w:r w:rsidR="00C33242" w:rsidRPr="0066157D">
        <w:rPr>
          <w:rFonts w:ascii="Times New Roman" w:hAnsi="Times New Roman" w:cs="Times New Roman"/>
          <w:sz w:val="28"/>
          <w:szCs w:val="28"/>
        </w:rPr>
        <w:t>ельной творческой деятельности.</w:t>
      </w:r>
    </w:p>
    <w:p w:rsidR="008A0CB4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Содержание всех разделов построено по следующему алгоритму:</w:t>
      </w:r>
    </w:p>
    <w:p w:rsidR="00114CA7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114CA7" w:rsidRPr="0066157D">
        <w:rPr>
          <w:rFonts w:ascii="Times New Roman" w:hAnsi="Times New Roman" w:cs="Times New Roman"/>
          <w:sz w:val="28"/>
          <w:szCs w:val="28"/>
        </w:rPr>
        <w:t>Исторический аспект</w:t>
      </w:r>
    </w:p>
    <w:p w:rsidR="008A0CB4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Связь с современностью</w:t>
      </w:r>
    </w:p>
    <w:p w:rsidR="008A0CB4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Освоение основных технологических приемов, выполнение учебных заданий</w:t>
      </w:r>
    </w:p>
    <w:p w:rsidR="008A0CB4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Выполнение творческих работ (индивидуальных, групповых или коллективных).</w:t>
      </w:r>
    </w:p>
    <w:p w:rsidR="008A0CB4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</w:t>
      </w:r>
      <w:r w:rsidR="00C33242" w:rsidRPr="0066157D">
        <w:rPr>
          <w:rFonts w:ascii="Times New Roman" w:hAnsi="Times New Roman" w:cs="Times New Roman"/>
          <w:sz w:val="28"/>
          <w:szCs w:val="28"/>
        </w:rPr>
        <w:t>детьми</w:t>
      </w:r>
      <w:r w:rsidRPr="0066157D">
        <w:rPr>
          <w:rFonts w:ascii="Times New Roman" w:hAnsi="Times New Roman" w:cs="Times New Roman"/>
          <w:sz w:val="28"/>
          <w:szCs w:val="28"/>
        </w:rPr>
        <w:t xml:space="preserve"> ставится задача определить назначение своего изделия. </w:t>
      </w:r>
    </w:p>
    <w:p w:rsidR="008A0CB4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Программа ориентирует </w:t>
      </w:r>
      <w:r w:rsidR="00C33242" w:rsidRPr="0066157D">
        <w:rPr>
          <w:rFonts w:ascii="Times New Roman" w:hAnsi="Times New Roman" w:cs="Times New Roman"/>
          <w:sz w:val="28"/>
          <w:szCs w:val="28"/>
        </w:rPr>
        <w:t>детей</w:t>
      </w:r>
      <w:r w:rsidRPr="0066157D">
        <w:rPr>
          <w:rFonts w:ascii="Times New Roman" w:hAnsi="Times New Roman" w:cs="Times New Roman"/>
          <w:sz w:val="28"/>
          <w:szCs w:val="28"/>
        </w:rPr>
        <w:t xml:space="preserve"> на самостоятельность в поисках композиционных решений, в выборе способов </w:t>
      </w:r>
      <w:r w:rsidR="006D615C" w:rsidRPr="0066157D">
        <w:rPr>
          <w:rFonts w:ascii="Times New Roman" w:hAnsi="Times New Roman" w:cs="Times New Roman"/>
          <w:sz w:val="28"/>
          <w:szCs w:val="28"/>
        </w:rPr>
        <w:t>изготовления изделий</w:t>
      </w:r>
    </w:p>
    <w:p w:rsidR="008A0CB4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57D">
        <w:rPr>
          <w:rFonts w:ascii="Times New Roman" w:hAnsi="Times New Roman" w:cs="Times New Roman"/>
          <w:sz w:val="28"/>
          <w:szCs w:val="28"/>
        </w:rPr>
        <w:t xml:space="preserve">Программой предусмотрен творческий проект по теме декоративно-прикладного искусства, а также </w:t>
      </w:r>
      <w:r w:rsidR="006D615C" w:rsidRPr="0066157D">
        <w:rPr>
          <w:rFonts w:ascii="Times New Roman" w:hAnsi="Times New Roman" w:cs="Times New Roman"/>
          <w:sz w:val="28"/>
          <w:szCs w:val="28"/>
        </w:rPr>
        <w:t xml:space="preserve">в нее включены </w:t>
      </w:r>
      <w:r w:rsidRPr="0066157D">
        <w:rPr>
          <w:rFonts w:ascii="Times New Roman" w:hAnsi="Times New Roman" w:cs="Times New Roman"/>
          <w:sz w:val="28"/>
          <w:szCs w:val="28"/>
        </w:rPr>
        <w:t xml:space="preserve"> участие в конкурсах и на выставках.</w:t>
      </w:r>
      <w:proofErr w:type="gramEnd"/>
    </w:p>
    <w:p w:rsidR="008A0CB4" w:rsidRPr="0066157D" w:rsidRDefault="008A0CB4" w:rsidP="0001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5C" w:rsidRPr="0066157D" w:rsidRDefault="00C33242" w:rsidP="000168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Организация деятельности кружка</w:t>
      </w:r>
    </w:p>
    <w:p w:rsidR="000168AF" w:rsidRPr="0066157D" w:rsidRDefault="000168AF" w:rsidP="000168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B4" w:rsidRPr="0066157D" w:rsidRDefault="008A0CB4" w:rsidP="00010F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Программа работы кружка рассчитана на </w:t>
      </w:r>
      <w:r w:rsidR="00C33242" w:rsidRPr="0066157D">
        <w:rPr>
          <w:rFonts w:ascii="Times New Roman" w:hAnsi="Times New Roman" w:cs="Times New Roman"/>
          <w:sz w:val="28"/>
          <w:szCs w:val="28"/>
        </w:rPr>
        <w:t>1</w:t>
      </w:r>
      <w:r w:rsidRPr="0066157D">
        <w:rPr>
          <w:rFonts w:ascii="Times New Roman" w:hAnsi="Times New Roman" w:cs="Times New Roman"/>
          <w:sz w:val="28"/>
          <w:szCs w:val="28"/>
        </w:rPr>
        <w:t xml:space="preserve"> год. Комплектует</w:t>
      </w:r>
      <w:r w:rsidR="006D615C" w:rsidRPr="0066157D">
        <w:rPr>
          <w:rFonts w:ascii="Times New Roman" w:hAnsi="Times New Roman" w:cs="Times New Roman"/>
          <w:sz w:val="28"/>
          <w:szCs w:val="28"/>
        </w:rPr>
        <w:t xml:space="preserve">ся из </w:t>
      </w:r>
      <w:r w:rsidR="00C33242" w:rsidRPr="0066157D">
        <w:rPr>
          <w:rFonts w:ascii="Times New Roman" w:hAnsi="Times New Roman" w:cs="Times New Roman"/>
          <w:sz w:val="28"/>
          <w:szCs w:val="28"/>
        </w:rPr>
        <w:t>воспитанников</w:t>
      </w:r>
      <w:r w:rsidR="006D615C" w:rsidRPr="0066157D">
        <w:rPr>
          <w:rFonts w:ascii="Times New Roman" w:hAnsi="Times New Roman" w:cs="Times New Roman"/>
          <w:sz w:val="28"/>
          <w:szCs w:val="28"/>
        </w:rPr>
        <w:t xml:space="preserve"> </w:t>
      </w:r>
      <w:r w:rsidR="00C33242" w:rsidRPr="0066157D">
        <w:rPr>
          <w:rFonts w:ascii="Times New Roman" w:hAnsi="Times New Roman" w:cs="Times New Roman"/>
          <w:sz w:val="28"/>
          <w:szCs w:val="28"/>
        </w:rPr>
        <w:t>9-12</w:t>
      </w:r>
      <w:r w:rsidR="00005FB9" w:rsidRPr="0066157D">
        <w:rPr>
          <w:rFonts w:ascii="Times New Roman" w:hAnsi="Times New Roman" w:cs="Times New Roman"/>
          <w:sz w:val="28"/>
          <w:szCs w:val="28"/>
        </w:rPr>
        <w:t xml:space="preserve"> </w:t>
      </w:r>
      <w:r w:rsidR="00C33242" w:rsidRPr="0066157D">
        <w:rPr>
          <w:rFonts w:ascii="Times New Roman" w:hAnsi="Times New Roman" w:cs="Times New Roman"/>
          <w:sz w:val="28"/>
          <w:szCs w:val="28"/>
        </w:rPr>
        <w:t>лет</w:t>
      </w:r>
      <w:r w:rsidRPr="0066157D">
        <w:rPr>
          <w:rFonts w:ascii="Times New Roman" w:hAnsi="Times New Roman" w:cs="Times New Roman"/>
          <w:sz w:val="28"/>
          <w:szCs w:val="28"/>
        </w:rPr>
        <w:t xml:space="preserve">. Оптимальное количество детей в группе для успешного освоения программы  - </w:t>
      </w:r>
      <w:r w:rsidR="00C33242" w:rsidRPr="0066157D">
        <w:rPr>
          <w:rFonts w:ascii="Times New Roman" w:hAnsi="Times New Roman" w:cs="Times New Roman"/>
          <w:sz w:val="28"/>
          <w:szCs w:val="28"/>
        </w:rPr>
        <w:t xml:space="preserve">6 </w:t>
      </w:r>
      <w:r w:rsidRPr="0066157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8A0CB4" w:rsidRPr="0066157D" w:rsidRDefault="006D615C" w:rsidP="00010F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Режим работы кружка – </w:t>
      </w:r>
      <w:r w:rsidR="00C33242" w:rsidRPr="0066157D">
        <w:rPr>
          <w:rFonts w:ascii="Times New Roman" w:hAnsi="Times New Roman" w:cs="Times New Roman"/>
          <w:sz w:val="28"/>
          <w:szCs w:val="28"/>
        </w:rPr>
        <w:t>2</w:t>
      </w:r>
      <w:r w:rsidRPr="0066157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A0CB4" w:rsidRPr="0066157D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C33242" w:rsidRPr="0066157D">
        <w:rPr>
          <w:rFonts w:ascii="Times New Roman" w:hAnsi="Times New Roman" w:cs="Times New Roman"/>
          <w:sz w:val="28"/>
          <w:szCs w:val="28"/>
        </w:rPr>
        <w:t>1</w:t>
      </w:r>
      <w:r w:rsidRPr="0066157D">
        <w:rPr>
          <w:rFonts w:ascii="Times New Roman" w:hAnsi="Times New Roman" w:cs="Times New Roman"/>
          <w:sz w:val="28"/>
          <w:szCs w:val="28"/>
        </w:rPr>
        <w:t xml:space="preserve"> ча</w:t>
      </w:r>
      <w:r w:rsidR="00C33242" w:rsidRPr="0066157D">
        <w:rPr>
          <w:rFonts w:ascii="Times New Roman" w:hAnsi="Times New Roman" w:cs="Times New Roman"/>
          <w:sz w:val="28"/>
          <w:szCs w:val="28"/>
        </w:rPr>
        <w:t>су.</w:t>
      </w:r>
    </w:p>
    <w:p w:rsidR="008A0CB4" w:rsidRPr="0066157D" w:rsidRDefault="008A0CB4" w:rsidP="00010F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0CB4" w:rsidRPr="0066157D" w:rsidRDefault="008A0CB4" w:rsidP="00010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Характеристика  ожидаемых резул</w:t>
      </w:r>
      <w:r w:rsidR="00C33242" w:rsidRPr="0066157D">
        <w:rPr>
          <w:rFonts w:ascii="Times New Roman" w:hAnsi="Times New Roman" w:cs="Times New Roman"/>
          <w:b/>
          <w:sz w:val="28"/>
          <w:szCs w:val="28"/>
        </w:rPr>
        <w:t>ьтатов</w:t>
      </w:r>
    </w:p>
    <w:p w:rsidR="000168AF" w:rsidRPr="0066157D" w:rsidRDefault="000168AF" w:rsidP="00010F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42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В результате обучения  в кружке </w:t>
      </w:r>
      <w:r w:rsidR="00C33242" w:rsidRPr="0066157D">
        <w:rPr>
          <w:rFonts w:ascii="Times New Roman" w:hAnsi="Times New Roman" w:cs="Times New Roman"/>
          <w:sz w:val="28"/>
          <w:szCs w:val="28"/>
        </w:rPr>
        <w:t>об</w:t>
      </w:r>
      <w:r w:rsidRPr="0066157D">
        <w:rPr>
          <w:rFonts w:ascii="Times New Roman" w:hAnsi="Times New Roman" w:cs="Times New Roman"/>
          <w:sz w:val="28"/>
          <w:szCs w:val="28"/>
        </w:rPr>
        <w:t>уча</w:t>
      </w:r>
      <w:r w:rsidR="00C33242" w:rsidRPr="0066157D">
        <w:rPr>
          <w:rFonts w:ascii="Times New Roman" w:hAnsi="Times New Roman" w:cs="Times New Roman"/>
          <w:sz w:val="28"/>
          <w:szCs w:val="28"/>
        </w:rPr>
        <w:t>ю</w:t>
      </w:r>
      <w:r w:rsidRPr="0066157D">
        <w:rPr>
          <w:rFonts w:ascii="Times New Roman" w:hAnsi="Times New Roman" w:cs="Times New Roman"/>
          <w:sz w:val="28"/>
          <w:szCs w:val="28"/>
        </w:rPr>
        <w:t xml:space="preserve">щиеся  должны получить  </w:t>
      </w:r>
      <w:r w:rsidRPr="0066157D">
        <w:rPr>
          <w:rFonts w:ascii="Times New Roman" w:hAnsi="Times New Roman" w:cs="Times New Roman"/>
          <w:b/>
          <w:sz w:val="28"/>
          <w:szCs w:val="28"/>
        </w:rPr>
        <w:t>знания</w:t>
      </w:r>
      <w:r w:rsidRPr="0066157D">
        <w:rPr>
          <w:rFonts w:ascii="Times New Roman" w:hAnsi="Times New Roman" w:cs="Times New Roman"/>
          <w:sz w:val="28"/>
          <w:szCs w:val="28"/>
        </w:rPr>
        <w:t>: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о материалах, инструментах; о правилах безопасности труда и личной  гигиены  при обработке различных материалов;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010F37" w:rsidRPr="0066157D">
        <w:rPr>
          <w:rFonts w:ascii="Times New Roman" w:hAnsi="Times New Roman" w:cs="Times New Roman"/>
          <w:sz w:val="28"/>
          <w:szCs w:val="28"/>
        </w:rPr>
        <w:t xml:space="preserve"> </w:t>
      </w:r>
      <w:r w:rsidR="008A0CB4" w:rsidRPr="0066157D">
        <w:rPr>
          <w:rFonts w:ascii="Times New Roman" w:hAnsi="Times New Roman" w:cs="Times New Roman"/>
          <w:sz w:val="28"/>
          <w:szCs w:val="28"/>
        </w:rPr>
        <w:t>о месте  и роли  декоративно</w:t>
      </w:r>
      <w:r w:rsidR="00114CA7" w:rsidRPr="0066157D">
        <w:rPr>
          <w:rFonts w:ascii="Times New Roman" w:hAnsi="Times New Roman" w:cs="Times New Roman"/>
          <w:sz w:val="28"/>
          <w:szCs w:val="28"/>
        </w:rPr>
        <w:t xml:space="preserve"> </w:t>
      </w:r>
      <w:r w:rsidR="008A0CB4" w:rsidRPr="0066157D">
        <w:rPr>
          <w:rFonts w:ascii="Times New Roman" w:hAnsi="Times New Roman" w:cs="Times New Roman"/>
          <w:sz w:val="28"/>
          <w:szCs w:val="28"/>
        </w:rPr>
        <w:t xml:space="preserve">- прикладного  искусства </w:t>
      </w:r>
      <w:r w:rsidRPr="0066157D">
        <w:rPr>
          <w:rFonts w:ascii="Times New Roman" w:hAnsi="Times New Roman" w:cs="Times New Roman"/>
          <w:sz w:val="28"/>
          <w:szCs w:val="28"/>
        </w:rPr>
        <w:t>в жизни человека;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-</w:t>
      </w:r>
      <w:r w:rsidR="008A0CB4" w:rsidRPr="0066157D">
        <w:rPr>
          <w:rFonts w:ascii="Times New Roman" w:hAnsi="Times New Roman" w:cs="Times New Roman"/>
          <w:sz w:val="28"/>
          <w:szCs w:val="28"/>
        </w:rPr>
        <w:t xml:space="preserve"> о видах декоративно</w:t>
      </w:r>
      <w:r w:rsidR="00114CA7" w:rsidRPr="0066157D">
        <w:rPr>
          <w:rFonts w:ascii="Times New Roman" w:hAnsi="Times New Roman" w:cs="Times New Roman"/>
          <w:sz w:val="28"/>
          <w:szCs w:val="28"/>
        </w:rPr>
        <w:t xml:space="preserve"> </w:t>
      </w:r>
      <w:r w:rsidRPr="0066157D">
        <w:rPr>
          <w:rFonts w:ascii="Times New Roman" w:hAnsi="Times New Roman" w:cs="Times New Roman"/>
          <w:sz w:val="28"/>
          <w:szCs w:val="28"/>
        </w:rPr>
        <w:t>- прикладного искусства</w:t>
      </w:r>
      <w:r w:rsidR="00330CAD" w:rsidRPr="0066157D">
        <w:rPr>
          <w:rFonts w:ascii="Times New Roman" w:hAnsi="Times New Roman" w:cs="Times New Roman"/>
          <w:sz w:val="28"/>
          <w:szCs w:val="28"/>
        </w:rPr>
        <w:t>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 xml:space="preserve">в области композиции, </w:t>
      </w:r>
      <w:r w:rsidRPr="0066157D">
        <w:rPr>
          <w:rFonts w:ascii="Times New Roman" w:hAnsi="Times New Roman" w:cs="Times New Roman"/>
          <w:sz w:val="28"/>
          <w:szCs w:val="28"/>
        </w:rPr>
        <w:t xml:space="preserve">формообразовании, </w:t>
      </w:r>
      <w:proofErr w:type="spellStart"/>
      <w:r w:rsidRPr="0066157D">
        <w:rPr>
          <w:rFonts w:ascii="Times New Roman" w:hAnsi="Times New Roman" w:cs="Times New Roman"/>
          <w:sz w:val="28"/>
          <w:szCs w:val="28"/>
        </w:rPr>
        <w:t>цветоведения;</w:t>
      </w:r>
      <w:proofErr w:type="spellEnd"/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 xml:space="preserve">о способах  </w:t>
      </w:r>
      <w:r w:rsidR="00114CA7" w:rsidRPr="0066157D">
        <w:rPr>
          <w:rFonts w:ascii="Times New Roman" w:hAnsi="Times New Roman" w:cs="Times New Roman"/>
          <w:sz w:val="28"/>
          <w:szCs w:val="28"/>
        </w:rPr>
        <w:t>изготовления коллажа</w:t>
      </w:r>
      <w:r w:rsidR="00991125" w:rsidRPr="0066157D">
        <w:rPr>
          <w:rFonts w:ascii="Times New Roman" w:hAnsi="Times New Roman" w:cs="Times New Roman"/>
          <w:sz w:val="28"/>
          <w:szCs w:val="28"/>
        </w:rPr>
        <w:t xml:space="preserve"> (ткань, бумага)</w:t>
      </w:r>
      <w:r w:rsidRPr="0066157D">
        <w:rPr>
          <w:rFonts w:ascii="Times New Roman" w:hAnsi="Times New Roman" w:cs="Times New Roman"/>
          <w:sz w:val="28"/>
          <w:szCs w:val="28"/>
        </w:rPr>
        <w:t>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330CAD" w:rsidRPr="0066157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30CAD" w:rsidRPr="0066157D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 w:rsidR="008A0CB4" w:rsidRPr="0066157D">
        <w:rPr>
          <w:rFonts w:ascii="Times New Roman" w:hAnsi="Times New Roman" w:cs="Times New Roman"/>
          <w:sz w:val="28"/>
          <w:szCs w:val="28"/>
        </w:rPr>
        <w:t>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A53AAB" w:rsidRPr="0066157D">
        <w:rPr>
          <w:rFonts w:ascii="Times New Roman" w:hAnsi="Times New Roman" w:cs="Times New Roman"/>
          <w:sz w:val="28"/>
          <w:szCs w:val="28"/>
        </w:rPr>
        <w:t>о</w:t>
      </w:r>
      <w:r w:rsidRPr="0066157D">
        <w:rPr>
          <w:rFonts w:ascii="Times New Roman" w:hAnsi="Times New Roman" w:cs="Times New Roman"/>
          <w:sz w:val="28"/>
          <w:szCs w:val="28"/>
        </w:rPr>
        <w:t xml:space="preserve"> модных тенденциях в рукоделии;</w:t>
      </w:r>
    </w:p>
    <w:p w:rsidR="000168AF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о проектной деятельности.</w:t>
      </w:r>
    </w:p>
    <w:p w:rsidR="00C33242" w:rsidRPr="0066157D" w:rsidRDefault="008A0CB4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умения</w:t>
      </w:r>
      <w:r w:rsidRPr="0066157D">
        <w:rPr>
          <w:rFonts w:ascii="Times New Roman" w:hAnsi="Times New Roman" w:cs="Times New Roman"/>
          <w:sz w:val="28"/>
          <w:szCs w:val="28"/>
        </w:rPr>
        <w:t>: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работать нужными ин</w:t>
      </w:r>
      <w:r w:rsidRPr="0066157D">
        <w:rPr>
          <w:rFonts w:ascii="Times New Roman" w:hAnsi="Times New Roman" w:cs="Times New Roman"/>
          <w:sz w:val="28"/>
          <w:szCs w:val="28"/>
        </w:rPr>
        <w:t>струментами и приспособлениями;</w:t>
      </w:r>
    </w:p>
    <w:p w:rsidR="00C33242" w:rsidRPr="0066157D" w:rsidRDefault="00C33242" w:rsidP="00C33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последовательно вести работу (за</w:t>
      </w:r>
      <w:r w:rsidRPr="0066157D">
        <w:rPr>
          <w:rFonts w:ascii="Times New Roman" w:hAnsi="Times New Roman" w:cs="Times New Roman"/>
          <w:sz w:val="28"/>
          <w:szCs w:val="28"/>
        </w:rPr>
        <w:t>мысел, эскиз, выбор материала</w:t>
      </w:r>
      <w:r w:rsidR="00330CAD" w:rsidRPr="0066157D">
        <w:rPr>
          <w:rFonts w:ascii="Times New Roman" w:hAnsi="Times New Roman" w:cs="Times New Roman"/>
          <w:sz w:val="28"/>
          <w:szCs w:val="28"/>
        </w:rPr>
        <w:t>;</w:t>
      </w:r>
      <w:r w:rsidRPr="0066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C3" w:rsidRPr="0066157D" w:rsidRDefault="003871C3" w:rsidP="003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8A0CB4" w:rsidRPr="0066157D">
        <w:rPr>
          <w:rFonts w:ascii="Times New Roman" w:hAnsi="Times New Roman" w:cs="Times New Roman"/>
          <w:sz w:val="28"/>
          <w:szCs w:val="28"/>
        </w:rPr>
        <w:t>у</w:t>
      </w:r>
      <w:r w:rsidR="006D615C" w:rsidRPr="0066157D">
        <w:rPr>
          <w:rFonts w:ascii="Times New Roman" w:hAnsi="Times New Roman" w:cs="Times New Roman"/>
          <w:sz w:val="28"/>
          <w:szCs w:val="28"/>
        </w:rPr>
        <w:t>меть выполнять работы в различных техниках</w:t>
      </w:r>
      <w:r w:rsidRPr="0066157D">
        <w:rPr>
          <w:rFonts w:ascii="Times New Roman" w:hAnsi="Times New Roman" w:cs="Times New Roman"/>
          <w:sz w:val="28"/>
          <w:szCs w:val="28"/>
        </w:rPr>
        <w:t>;</w:t>
      </w:r>
    </w:p>
    <w:p w:rsidR="003871C3" w:rsidRPr="0066157D" w:rsidRDefault="003871C3" w:rsidP="003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114CA7" w:rsidRPr="0066157D">
        <w:rPr>
          <w:rFonts w:ascii="Times New Roman" w:hAnsi="Times New Roman" w:cs="Times New Roman"/>
          <w:sz w:val="28"/>
          <w:szCs w:val="28"/>
        </w:rPr>
        <w:t xml:space="preserve">трансформировать бумагу, картон в </w:t>
      </w:r>
      <w:r w:rsidRPr="0066157D">
        <w:rPr>
          <w:rFonts w:ascii="Times New Roman" w:hAnsi="Times New Roman" w:cs="Times New Roman"/>
          <w:sz w:val="28"/>
          <w:szCs w:val="28"/>
        </w:rPr>
        <w:t>объемные элементы;</w:t>
      </w:r>
    </w:p>
    <w:p w:rsidR="003871C3" w:rsidRPr="0066157D" w:rsidRDefault="003871C3" w:rsidP="003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F16158" w:rsidRPr="0066157D">
        <w:rPr>
          <w:rFonts w:ascii="Times New Roman" w:hAnsi="Times New Roman" w:cs="Times New Roman"/>
          <w:sz w:val="28"/>
          <w:szCs w:val="28"/>
        </w:rPr>
        <w:t>создавать законченное произведение декоративно-прикладного искусства, отвечающее эстетическ</w:t>
      </w:r>
      <w:r w:rsidR="00F068E5" w:rsidRPr="0066157D">
        <w:rPr>
          <w:rFonts w:ascii="Times New Roman" w:hAnsi="Times New Roman" w:cs="Times New Roman"/>
          <w:sz w:val="28"/>
          <w:szCs w:val="28"/>
        </w:rPr>
        <w:t>им и художественным требованиям</w:t>
      </w:r>
      <w:r w:rsidR="00F16158" w:rsidRPr="0066157D">
        <w:rPr>
          <w:rFonts w:ascii="Times New Roman" w:hAnsi="Times New Roman" w:cs="Times New Roman"/>
          <w:sz w:val="28"/>
          <w:szCs w:val="28"/>
        </w:rPr>
        <w:t>;</w:t>
      </w:r>
    </w:p>
    <w:p w:rsidR="000168AF" w:rsidRPr="0066157D" w:rsidRDefault="003871C3" w:rsidP="003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F16158" w:rsidRPr="0066157D">
        <w:rPr>
          <w:rFonts w:ascii="Times New Roman" w:hAnsi="Times New Roman" w:cs="Times New Roman"/>
          <w:sz w:val="28"/>
          <w:szCs w:val="28"/>
        </w:rPr>
        <w:t>вести исследовательскую деятельность в рамке разработки творческих проектов;</w:t>
      </w:r>
    </w:p>
    <w:p w:rsidR="000168AF" w:rsidRPr="0066157D" w:rsidRDefault="00F021DE" w:rsidP="0038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 В программу включены следующие </w:t>
      </w:r>
      <w:r w:rsidR="003871C3" w:rsidRPr="0066157D">
        <w:rPr>
          <w:rFonts w:ascii="Times New Roman" w:hAnsi="Times New Roman" w:cs="Times New Roman"/>
          <w:sz w:val="28"/>
          <w:szCs w:val="28"/>
        </w:rPr>
        <w:t xml:space="preserve">разделы: </w:t>
      </w:r>
    </w:p>
    <w:p w:rsidR="00F021DE" w:rsidRPr="0066157D" w:rsidRDefault="00330CAD" w:rsidP="0038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14CA7" w:rsidRPr="0066157D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</w:p>
    <w:p w:rsidR="00F021DE" w:rsidRPr="0066157D" w:rsidRDefault="00330CAD" w:rsidP="0038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21DE" w:rsidRPr="0066157D">
        <w:rPr>
          <w:rFonts w:ascii="Times New Roman" w:hAnsi="Times New Roman" w:cs="Times New Roman"/>
          <w:sz w:val="28"/>
          <w:szCs w:val="28"/>
        </w:rPr>
        <w:t>Творческий проект</w:t>
      </w:r>
      <w:r w:rsidRPr="0066157D">
        <w:rPr>
          <w:rFonts w:ascii="Times New Roman" w:hAnsi="Times New Roman" w:cs="Times New Roman"/>
          <w:sz w:val="28"/>
          <w:szCs w:val="28"/>
        </w:rPr>
        <w:t>;</w:t>
      </w:r>
    </w:p>
    <w:p w:rsidR="00991125" w:rsidRPr="0066157D" w:rsidRDefault="00330CAD" w:rsidP="0038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991125" w:rsidRPr="0066157D">
        <w:rPr>
          <w:rFonts w:ascii="Times New Roman" w:hAnsi="Times New Roman" w:cs="Times New Roman"/>
          <w:sz w:val="28"/>
          <w:szCs w:val="28"/>
        </w:rPr>
        <w:t>Украшение интерьера</w:t>
      </w:r>
      <w:r w:rsidRPr="0066157D">
        <w:rPr>
          <w:rFonts w:ascii="Times New Roman" w:hAnsi="Times New Roman" w:cs="Times New Roman"/>
          <w:sz w:val="28"/>
          <w:szCs w:val="28"/>
        </w:rPr>
        <w:t>;</w:t>
      </w:r>
    </w:p>
    <w:p w:rsidR="00330CAD" w:rsidRPr="0066157D" w:rsidRDefault="00330CAD" w:rsidP="00330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114CA7" w:rsidRPr="0066157D">
        <w:rPr>
          <w:rFonts w:ascii="Times New Roman" w:hAnsi="Times New Roman" w:cs="Times New Roman"/>
          <w:sz w:val="28"/>
          <w:szCs w:val="28"/>
        </w:rPr>
        <w:t xml:space="preserve">Выставки, </w:t>
      </w:r>
      <w:r w:rsidR="003871C3" w:rsidRPr="0066157D">
        <w:rPr>
          <w:rFonts w:ascii="Times New Roman" w:hAnsi="Times New Roman" w:cs="Times New Roman"/>
          <w:sz w:val="28"/>
          <w:szCs w:val="28"/>
        </w:rPr>
        <w:t>праздники</w:t>
      </w:r>
      <w:r w:rsidRPr="0066157D">
        <w:rPr>
          <w:rFonts w:ascii="Times New Roman" w:hAnsi="Times New Roman" w:cs="Times New Roman"/>
          <w:sz w:val="28"/>
          <w:szCs w:val="28"/>
        </w:rPr>
        <w:t>.</w:t>
      </w:r>
    </w:p>
    <w:p w:rsidR="00330CAD" w:rsidRPr="0066157D" w:rsidRDefault="00F021DE" w:rsidP="00330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>С первых же занятий дет</w:t>
      </w:r>
      <w:r w:rsidR="00330CAD" w:rsidRPr="0066157D">
        <w:rPr>
          <w:rFonts w:ascii="Times New Roman" w:hAnsi="Times New Roman" w:cs="Times New Roman"/>
          <w:sz w:val="28"/>
          <w:szCs w:val="28"/>
        </w:rPr>
        <w:t>и приучаются работать по плану:</w:t>
      </w:r>
    </w:p>
    <w:p w:rsidR="00330CAD" w:rsidRPr="0066157D" w:rsidRDefault="00330CAD" w:rsidP="00330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F021DE" w:rsidRPr="0066157D">
        <w:rPr>
          <w:rFonts w:ascii="Times New Roman" w:hAnsi="Times New Roman" w:cs="Times New Roman"/>
          <w:sz w:val="28"/>
          <w:szCs w:val="28"/>
        </w:rPr>
        <w:t>эскиз</w:t>
      </w:r>
      <w:r w:rsidRPr="0066157D">
        <w:rPr>
          <w:rFonts w:ascii="Times New Roman" w:hAnsi="Times New Roman" w:cs="Times New Roman"/>
          <w:sz w:val="28"/>
          <w:szCs w:val="28"/>
        </w:rPr>
        <w:t>,</w:t>
      </w:r>
    </w:p>
    <w:p w:rsidR="00330CAD" w:rsidRPr="0066157D" w:rsidRDefault="00330CAD" w:rsidP="00330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F021DE" w:rsidRPr="0066157D">
        <w:rPr>
          <w:rFonts w:ascii="Times New Roman" w:hAnsi="Times New Roman" w:cs="Times New Roman"/>
          <w:sz w:val="28"/>
          <w:szCs w:val="28"/>
        </w:rPr>
        <w:t>воплощение в материале</w:t>
      </w:r>
      <w:r w:rsidRPr="0066157D">
        <w:rPr>
          <w:rFonts w:ascii="Times New Roman" w:hAnsi="Times New Roman" w:cs="Times New Roman"/>
          <w:sz w:val="28"/>
          <w:szCs w:val="28"/>
        </w:rPr>
        <w:t>,</w:t>
      </w:r>
    </w:p>
    <w:p w:rsidR="00010F37" w:rsidRPr="0066157D" w:rsidRDefault="00330CAD" w:rsidP="00330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sz w:val="28"/>
          <w:szCs w:val="28"/>
        </w:rPr>
        <w:t xml:space="preserve">- </w:t>
      </w:r>
      <w:r w:rsidR="00F021DE" w:rsidRPr="0066157D">
        <w:rPr>
          <w:rFonts w:ascii="Times New Roman" w:hAnsi="Times New Roman" w:cs="Times New Roman"/>
          <w:sz w:val="28"/>
          <w:szCs w:val="28"/>
        </w:rPr>
        <w:t>выявление формы с помощью декоративных фактур.</w:t>
      </w:r>
    </w:p>
    <w:p w:rsidR="000168AF" w:rsidRPr="0066157D" w:rsidRDefault="000168AF" w:rsidP="00010F37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156" w:rsidRPr="0066157D" w:rsidRDefault="00FC7156" w:rsidP="00010F37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7D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</w:t>
      </w:r>
    </w:p>
    <w:p w:rsidR="00FC7156" w:rsidRPr="0066157D" w:rsidRDefault="00FC7156" w:rsidP="00330CAD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157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Фронтальная </w:t>
      </w:r>
      <w:r w:rsidRPr="0066157D">
        <w:rPr>
          <w:rFonts w:ascii="Times New Roman" w:hAnsi="Times New Roman" w:cs="Times New Roman"/>
          <w:i/>
          <w:color w:val="auto"/>
          <w:sz w:val="28"/>
          <w:szCs w:val="28"/>
        </w:rPr>
        <w:t>форма</w:t>
      </w:r>
      <w:r w:rsidR="00010F37" w:rsidRPr="006615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157D"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предусматривает подачу учебного материала всему коллективу учеников. </w:t>
      </w:r>
    </w:p>
    <w:p w:rsidR="00FC7156" w:rsidRPr="0066157D" w:rsidRDefault="00FC7156" w:rsidP="00330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</w:t>
      </w:r>
      <w:r w:rsidRPr="0066157D">
        <w:rPr>
          <w:rFonts w:ascii="Times New Roman" w:hAnsi="Times New Roman" w:cs="Times New Roman"/>
          <w:i/>
          <w:sz w:val="28"/>
          <w:szCs w:val="28"/>
        </w:rPr>
        <w:t>форма</w:t>
      </w:r>
      <w:r w:rsidRPr="0066157D">
        <w:rPr>
          <w:rFonts w:ascii="Times New Roman" w:hAnsi="Times New Roman" w:cs="Times New Roman"/>
          <w:sz w:val="28"/>
          <w:szCs w:val="28"/>
        </w:rPr>
        <w:t xml:space="preserve"> предполагает самостоятельную работу </w:t>
      </w:r>
      <w:proofErr w:type="gramStart"/>
      <w:r w:rsidRPr="006615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157D">
        <w:rPr>
          <w:rFonts w:ascii="Times New Roman" w:hAnsi="Times New Roman" w:cs="Times New Roman"/>
          <w:sz w:val="28"/>
          <w:szCs w:val="28"/>
        </w:rPr>
        <w:t xml:space="preserve">. Она предполагает оказание такой помощи каждому из них со стороны педагога, которая позволяет, не уменьшая активности ребенка, содействовать выработке навыков самостоятельной работы. </w:t>
      </w:r>
    </w:p>
    <w:p w:rsidR="00FC7156" w:rsidRPr="0066157D" w:rsidRDefault="00FC7156" w:rsidP="00330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i/>
          <w:iCs/>
          <w:sz w:val="28"/>
          <w:szCs w:val="28"/>
        </w:rPr>
        <w:t xml:space="preserve">Групповая </w:t>
      </w:r>
      <w:r w:rsidRPr="0066157D">
        <w:rPr>
          <w:rFonts w:ascii="Times New Roman" w:hAnsi="Times New Roman" w:cs="Times New Roman"/>
          <w:i/>
          <w:sz w:val="28"/>
          <w:szCs w:val="28"/>
        </w:rPr>
        <w:t>форма</w:t>
      </w:r>
      <w:r w:rsidRPr="0066157D">
        <w:rPr>
          <w:rFonts w:ascii="Times New Roman" w:hAnsi="Times New Roman" w:cs="Times New Roman"/>
          <w:sz w:val="28"/>
          <w:szCs w:val="28"/>
        </w:rPr>
        <w:t xml:space="preserve"> </w:t>
      </w:r>
      <w:r w:rsidR="00010F37" w:rsidRPr="0066157D">
        <w:rPr>
          <w:rFonts w:ascii="Times New Roman" w:hAnsi="Times New Roman" w:cs="Times New Roman"/>
          <w:sz w:val="28"/>
          <w:szCs w:val="28"/>
        </w:rPr>
        <w:t>-</w:t>
      </w:r>
      <w:r w:rsidRPr="00661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CAD" w:rsidRPr="0066157D">
        <w:rPr>
          <w:rFonts w:ascii="Times New Roman" w:hAnsi="Times New Roman" w:cs="Times New Roman"/>
          <w:sz w:val="28"/>
          <w:szCs w:val="28"/>
        </w:rPr>
        <w:t>об</w:t>
      </w:r>
      <w:r w:rsidRPr="0066157D">
        <w:rPr>
          <w:rFonts w:ascii="Times New Roman" w:hAnsi="Times New Roman" w:cs="Times New Roman"/>
          <w:sz w:val="28"/>
          <w:szCs w:val="28"/>
        </w:rPr>
        <w:t>уча</w:t>
      </w:r>
      <w:r w:rsidR="00330CAD" w:rsidRPr="0066157D">
        <w:rPr>
          <w:rFonts w:ascii="Times New Roman" w:hAnsi="Times New Roman" w:cs="Times New Roman"/>
          <w:sz w:val="28"/>
          <w:szCs w:val="28"/>
        </w:rPr>
        <w:t>ю</w:t>
      </w:r>
      <w:r w:rsidRPr="0066157D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66157D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Все это способствует более быстрому и качественному выполнению задания. Групповая работа позволяет выполнить наиболее сложные и масштабные работы с наименьшими материальными затратами, так как каждый обучающийся может научиться конкретному приему на отдельном образце, который является частью изделия. Особым приемом при организации групповой формы работы является ориентирование </w:t>
      </w:r>
      <w:r w:rsidR="00330CAD" w:rsidRPr="0066157D">
        <w:rPr>
          <w:rFonts w:ascii="Times New Roman" w:hAnsi="Times New Roman" w:cs="Times New Roman"/>
          <w:sz w:val="28"/>
          <w:szCs w:val="28"/>
        </w:rPr>
        <w:t>детей</w:t>
      </w:r>
      <w:r w:rsidRPr="0066157D">
        <w:rPr>
          <w:rFonts w:ascii="Times New Roman" w:hAnsi="Times New Roman" w:cs="Times New Roman"/>
          <w:sz w:val="28"/>
          <w:szCs w:val="28"/>
        </w:rPr>
        <w:t xml:space="preserve"> на создание так называемых </w:t>
      </w:r>
      <w:r w:rsidRPr="0066157D">
        <w:rPr>
          <w:rFonts w:ascii="Times New Roman" w:hAnsi="Times New Roman" w:cs="Times New Roman"/>
          <w:iCs/>
          <w:sz w:val="28"/>
          <w:szCs w:val="28"/>
        </w:rPr>
        <w:t xml:space="preserve">«творческих пар» </w:t>
      </w:r>
      <w:r w:rsidRPr="006615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66157D">
        <w:rPr>
          <w:rFonts w:ascii="Times New Roman" w:hAnsi="Times New Roman" w:cs="Times New Roman"/>
          <w:iCs/>
          <w:sz w:val="28"/>
          <w:szCs w:val="28"/>
        </w:rPr>
        <w:t xml:space="preserve">подгрупп </w:t>
      </w:r>
      <w:r w:rsidRPr="0066157D">
        <w:rPr>
          <w:rFonts w:ascii="Times New Roman" w:hAnsi="Times New Roman" w:cs="Times New Roman"/>
          <w:sz w:val="28"/>
          <w:szCs w:val="28"/>
        </w:rPr>
        <w:t>с учетом их возраста и опыта работы в кружке.</w:t>
      </w:r>
    </w:p>
    <w:p w:rsidR="000168AF" w:rsidRPr="0066157D" w:rsidRDefault="000168AF" w:rsidP="00010F37">
      <w:pPr>
        <w:pStyle w:val="a5"/>
        <w:spacing w:before="0" w:beforeAutospacing="0" w:after="0" w:afterAutospacing="0"/>
        <w:ind w:left="360" w:firstLine="284"/>
        <w:jc w:val="center"/>
        <w:rPr>
          <w:b/>
          <w:bCs/>
          <w:iCs/>
          <w:sz w:val="28"/>
          <w:szCs w:val="28"/>
        </w:rPr>
      </w:pPr>
    </w:p>
    <w:p w:rsidR="00FC7156" w:rsidRPr="0066157D" w:rsidRDefault="00FC7156" w:rsidP="00010F37">
      <w:pPr>
        <w:pStyle w:val="a5"/>
        <w:spacing w:before="0" w:beforeAutospacing="0" w:after="0" w:afterAutospacing="0"/>
        <w:ind w:left="360" w:firstLine="284"/>
        <w:jc w:val="center"/>
        <w:rPr>
          <w:b/>
          <w:bCs/>
          <w:iCs/>
          <w:sz w:val="28"/>
          <w:szCs w:val="28"/>
        </w:rPr>
      </w:pPr>
      <w:r w:rsidRPr="0066157D">
        <w:rPr>
          <w:b/>
          <w:bCs/>
          <w:iCs/>
          <w:sz w:val="28"/>
          <w:szCs w:val="28"/>
        </w:rPr>
        <w:t>Методы проведения занятий</w:t>
      </w:r>
    </w:p>
    <w:p w:rsidR="00FC7156" w:rsidRPr="0066157D" w:rsidRDefault="00FC7156" w:rsidP="00330CA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Словесные методы обучения:</w:t>
      </w:r>
    </w:p>
    <w:p w:rsidR="00FC7156" w:rsidRPr="0066157D" w:rsidRDefault="00FC7156" w:rsidP="00330CAD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устное изложение;</w:t>
      </w:r>
    </w:p>
    <w:p w:rsidR="00FC7156" w:rsidRPr="0066157D" w:rsidRDefault="00330CAD" w:rsidP="00330CAD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беседа.</w:t>
      </w:r>
    </w:p>
    <w:p w:rsidR="00FC7156" w:rsidRPr="0066157D" w:rsidRDefault="00FC7156" w:rsidP="00330CA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Наглядные методы обучения:</w:t>
      </w:r>
    </w:p>
    <w:p w:rsidR="00FC7156" w:rsidRPr="0066157D" w:rsidRDefault="00FC7156" w:rsidP="00330CAD">
      <w:pPr>
        <w:pStyle w:val="a5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показ видеоматериалов, иллюстраций;</w:t>
      </w:r>
    </w:p>
    <w:p w:rsidR="00FC7156" w:rsidRPr="0066157D" w:rsidRDefault="00FC7156" w:rsidP="00330CAD">
      <w:pPr>
        <w:pStyle w:val="a5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показ, исполнение педагогом;</w:t>
      </w:r>
    </w:p>
    <w:p w:rsidR="00FC7156" w:rsidRPr="0066157D" w:rsidRDefault="00FC7156" w:rsidP="00330CAD">
      <w:pPr>
        <w:pStyle w:val="a5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наблюдение;</w:t>
      </w:r>
    </w:p>
    <w:p w:rsidR="00FC7156" w:rsidRPr="0066157D" w:rsidRDefault="00FC7156" w:rsidP="00330CAD">
      <w:pPr>
        <w:pStyle w:val="a5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работа по образцу</w:t>
      </w:r>
      <w:r w:rsidR="00330CAD" w:rsidRPr="0066157D">
        <w:rPr>
          <w:sz w:val="28"/>
          <w:szCs w:val="28"/>
        </w:rPr>
        <w:t>.</w:t>
      </w:r>
    </w:p>
    <w:p w:rsidR="00FC7156" w:rsidRPr="0066157D" w:rsidRDefault="00FC7156" w:rsidP="00330CA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Практические методы обучения</w:t>
      </w:r>
      <w:r w:rsidR="00330CAD" w:rsidRPr="0066157D">
        <w:rPr>
          <w:sz w:val="28"/>
          <w:szCs w:val="28"/>
        </w:rPr>
        <w:t>:</w:t>
      </w:r>
    </w:p>
    <w:p w:rsidR="00300074" w:rsidRDefault="00FC7156" w:rsidP="00330CAD">
      <w:pPr>
        <w:pStyle w:val="a5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6157D">
        <w:rPr>
          <w:sz w:val="28"/>
          <w:szCs w:val="28"/>
        </w:rPr>
        <w:t>практическая  работа</w:t>
      </w:r>
      <w:r w:rsidR="00330CAD" w:rsidRPr="0066157D">
        <w:rPr>
          <w:sz w:val="28"/>
          <w:szCs w:val="28"/>
        </w:rPr>
        <w:t>.</w:t>
      </w:r>
    </w:p>
    <w:p w:rsidR="0066157D" w:rsidRDefault="0066157D" w:rsidP="006615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6157D" w:rsidRDefault="0066157D" w:rsidP="006615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6157D" w:rsidRPr="0066157D" w:rsidRDefault="0066157D" w:rsidP="006615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6157D" w:rsidRPr="0066157D" w:rsidRDefault="00F021DE" w:rsidP="0066157D">
      <w:pPr>
        <w:spacing w:after="0"/>
        <w:ind w:left="3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4803"/>
        <w:gridCol w:w="1335"/>
        <w:gridCol w:w="1408"/>
        <w:gridCol w:w="1375"/>
      </w:tblGrid>
      <w:tr w:rsidR="00255F89" w:rsidRPr="0066157D" w:rsidTr="0066157D">
        <w:trPr>
          <w:trHeight w:val="624"/>
          <w:jc w:val="center"/>
        </w:trPr>
        <w:tc>
          <w:tcPr>
            <w:tcW w:w="933" w:type="dxa"/>
            <w:vMerge w:val="restart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vMerge w:val="restart"/>
          </w:tcPr>
          <w:p w:rsidR="00255F89" w:rsidRPr="0066157D" w:rsidRDefault="00255F89" w:rsidP="0025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8" w:type="dxa"/>
            <w:gridSpan w:val="3"/>
          </w:tcPr>
          <w:p w:rsidR="00255F89" w:rsidRPr="0066157D" w:rsidRDefault="00255F89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  <w:vMerge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vMerge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55F89" w:rsidRPr="0066157D" w:rsidRDefault="00255F89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255F89" w:rsidRPr="0066157D" w:rsidRDefault="00255F89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5" w:type="dxa"/>
          </w:tcPr>
          <w:p w:rsidR="00255F89" w:rsidRPr="0066157D" w:rsidRDefault="00255F89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08" w:type="dxa"/>
          </w:tcPr>
          <w:p w:rsidR="00255F89" w:rsidRPr="0066157D" w:rsidRDefault="0066157D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75" w:type="dxa"/>
          </w:tcPr>
          <w:p w:rsidR="00255F89" w:rsidRPr="0066157D" w:rsidRDefault="0066157D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08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803" w:type="dxa"/>
          </w:tcPr>
          <w:p w:rsidR="00255F89" w:rsidRPr="0066157D" w:rsidRDefault="00255F89" w:rsidP="0008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</w:t>
            </w: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ТБ, ОТ, ПБ. Инструменты и приспособления. Знакомство с видами рукоделия</w:t>
            </w:r>
          </w:p>
        </w:tc>
        <w:tc>
          <w:tcPr>
            <w:tcW w:w="1335" w:type="dxa"/>
          </w:tcPr>
          <w:p w:rsidR="00255F89" w:rsidRPr="0066157D" w:rsidRDefault="00255F89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255F89" w:rsidRPr="0066157D" w:rsidRDefault="00255F89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B7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4803" w:type="dxa"/>
          </w:tcPr>
          <w:p w:rsidR="00255F89" w:rsidRPr="0066157D" w:rsidRDefault="00255F89" w:rsidP="00B7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 xml:space="preserve">Торцевание </w:t>
            </w:r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Обрывная аппликация</w:t>
            </w:r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255F89" w:rsidRPr="0066157D" w:rsidRDefault="00255F89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Айрис-</w:t>
            </w:r>
            <w:proofErr w:type="spellStart"/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фолдинг</w:t>
            </w:r>
            <w:proofErr w:type="spellEnd"/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 xml:space="preserve">Бумажные </w:t>
            </w:r>
            <w:proofErr w:type="spellStart"/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топиарии</w:t>
            </w:r>
            <w:proofErr w:type="spellEnd"/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23-32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Кусудама</w:t>
            </w:r>
            <w:proofErr w:type="spellEnd"/>
            <w:r w:rsidRPr="0066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33-40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Пейп</w:t>
            </w:r>
            <w:proofErr w:type="spellEnd"/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-арт</w:t>
            </w:r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УКРАШЕНИЕ ИНТЕРЬЕРА </w:t>
            </w:r>
          </w:p>
        </w:tc>
        <w:tc>
          <w:tcPr>
            <w:tcW w:w="1335" w:type="dxa"/>
          </w:tcPr>
          <w:p w:rsidR="00255F89" w:rsidRPr="0066157D" w:rsidRDefault="008E6CCB" w:rsidP="0008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255F89" w:rsidRPr="0066157D" w:rsidRDefault="0066157D" w:rsidP="00B7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255F89" w:rsidRPr="0066157D" w:rsidRDefault="0066157D" w:rsidP="00B71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Сувениры из бумаги и бумажной продукции</w:t>
            </w:r>
          </w:p>
        </w:tc>
        <w:tc>
          <w:tcPr>
            <w:tcW w:w="1335" w:type="dxa"/>
          </w:tcPr>
          <w:p w:rsidR="00255F89" w:rsidRPr="0066157D" w:rsidRDefault="008E6CCB" w:rsidP="008D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9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4803" w:type="dxa"/>
          </w:tcPr>
          <w:p w:rsidR="00255F89" w:rsidRPr="0066157D" w:rsidRDefault="00255F89" w:rsidP="0099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Цветы из бумаги</w:t>
            </w:r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49-56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255F89" w:rsidRPr="0066157D" w:rsidRDefault="008E6CCB" w:rsidP="0008245F">
            <w:pPr>
              <w:tabs>
                <w:tab w:val="center" w:pos="964"/>
                <w:tab w:val="right" w:pos="1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255F89" w:rsidRPr="0066157D" w:rsidRDefault="008E6CCB" w:rsidP="0008245F">
            <w:pPr>
              <w:tabs>
                <w:tab w:val="center" w:pos="964"/>
                <w:tab w:val="right" w:pos="1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Бумажные игрушки</w:t>
            </w:r>
          </w:p>
        </w:tc>
        <w:tc>
          <w:tcPr>
            <w:tcW w:w="1335" w:type="dxa"/>
          </w:tcPr>
          <w:p w:rsidR="00255F89" w:rsidRPr="0066157D" w:rsidRDefault="008E6CCB" w:rsidP="008D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61-68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Бумажный туннель</w:t>
            </w:r>
          </w:p>
        </w:tc>
        <w:tc>
          <w:tcPr>
            <w:tcW w:w="1335" w:type="dxa"/>
          </w:tcPr>
          <w:p w:rsidR="00255F89" w:rsidRPr="0066157D" w:rsidRDefault="008E6CCB" w:rsidP="008D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255F89" w:rsidRPr="0066157D" w:rsidRDefault="00255F89" w:rsidP="0066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ОТКРЫТКИ </w:t>
            </w:r>
          </w:p>
        </w:tc>
        <w:tc>
          <w:tcPr>
            <w:tcW w:w="1335" w:type="dxa"/>
          </w:tcPr>
          <w:p w:rsidR="00255F89" w:rsidRPr="0066157D" w:rsidRDefault="008E6CCB" w:rsidP="008D2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255F89" w:rsidRPr="0066157D" w:rsidRDefault="0066157D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255F89" w:rsidRPr="0066157D" w:rsidRDefault="0066157D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69-72</w:t>
            </w:r>
          </w:p>
        </w:tc>
        <w:tc>
          <w:tcPr>
            <w:tcW w:w="480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F89" w:rsidRPr="0066157D">
              <w:rPr>
                <w:rFonts w:ascii="Times New Roman" w:hAnsi="Times New Roman" w:cs="Times New Roman"/>
                <w:sz w:val="28"/>
                <w:szCs w:val="28"/>
              </w:rPr>
              <w:t>ткрытки 3</w:t>
            </w:r>
            <w:r w:rsidR="00255F89" w:rsidRPr="00661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35" w:type="dxa"/>
          </w:tcPr>
          <w:p w:rsidR="00255F89" w:rsidRPr="0066157D" w:rsidRDefault="008E6CCB" w:rsidP="008D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8E6CCB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73-76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Гофротрубочки</w:t>
            </w:r>
            <w:proofErr w:type="spellEnd"/>
          </w:p>
        </w:tc>
        <w:tc>
          <w:tcPr>
            <w:tcW w:w="1335" w:type="dxa"/>
          </w:tcPr>
          <w:p w:rsidR="00255F89" w:rsidRPr="0066157D" w:rsidRDefault="008E6CCB" w:rsidP="008D2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66157D" w:rsidP="009A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sz w:val="28"/>
                <w:szCs w:val="28"/>
              </w:rPr>
              <w:t>77-80</w:t>
            </w:r>
          </w:p>
        </w:tc>
        <w:tc>
          <w:tcPr>
            <w:tcW w:w="4803" w:type="dxa"/>
          </w:tcPr>
          <w:p w:rsidR="00255F89" w:rsidRPr="0066157D" w:rsidRDefault="00255F89" w:rsidP="009A1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1335" w:type="dxa"/>
          </w:tcPr>
          <w:p w:rsidR="00255F89" w:rsidRPr="0066157D" w:rsidRDefault="008E6CCB" w:rsidP="0046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255F89" w:rsidRPr="0066157D" w:rsidRDefault="008E6CCB" w:rsidP="0046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255F89" w:rsidRPr="0066157D" w:rsidRDefault="008E6CCB" w:rsidP="0046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55F89" w:rsidRPr="0066157D" w:rsidTr="0066157D">
        <w:trPr>
          <w:trHeight w:val="624"/>
          <w:jc w:val="center"/>
        </w:trPr>
        <w:tc>
          <w:tcPr>
            <w:tcW w:w="933" w:type="dxa"/>
          </w:tcPr>
          <w:p w:rsidR="00255F89" w:rsidRPr="0066157D" w:rsidRDefault="00255F89" w:rsidP="009A18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255F89" w:rsidRPr="0066157D" w:rsidRDefault="00255F89" w:rsidP="009A18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35" w:type="dxa"/>
          </w:tcPr>
          <w:p w:rsidR="00255F89" w:rsidRPr="0066157D" w:rsidRDefault="008E6CCB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08" w:type="dxa"/>
          </w:tcPr>
          <w:p w:rsidR="00255F89" w:rsidRPr="0066157D" w:rsidRDefault="0066157D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255F89" w:rsidRPr="0066157D" w:rsidRDefault="0066157D" w:rsidP="009A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7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8E6CCB" w:rsidRDefault="008E6CCB" w:rsidP="0066157D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671AAD" w:rsidRPr="003E2B66" w:rsidRDefault="0066157D" w:rsidP="0062283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Основное содержание</w:t>
      </w:r>
    </w:p>
    <w:p w:rsidR="00671AAD" w:rsidRPr="003E2B66" w:rsidRDefault="00671AAD" w:rsidP="00900348">
      <w:pPr>
        <w:pStyle w:val="2"/>
        <w:keepNext w:val="0"/>
        <w:widowControl w:val="0"/>
        <w:jc w:val="both"/>
        <w:rPr>
          <w:color w:val="auto"/>
          <w:szCs w:val="22"/>
        </w:rPr>
      </w:pPr>
      <w:r w:rsidRPr="003E2B66">
        <w:rPr>
          <w:b/>
          <w:color w:val="auto"/>
          <w:sz w:val="24"/>
          <w:szCs w:val="24"/>
        </w:rPr>
        <w:t>БУМАГОПЛАСТИКА (</w:t>
      </w:r>
      <w:r w:rsidR="0066157D">
        <w:rPr>
          <w:b/>
          <w:color w:val="auto"/>
          <w:sz w:val="24"/>
          <w:szCs w:val="24"/>
        </w:rPr>
        <w:t>4</w:t>
      </w:r>
      <w:r w:rsidR="00FB3AD5">
        <w:rPr>
          <w:b/>
          <w:color w:val="auto"/>
          <w:sz w:val="24"/>
          <w:szCs w:val="24"/>
        </w:rPr>
        <w:t>0</w:t>
      </w:r>
      <w:r w:rsidRPr="003E2B66">
        <w:rPr>
          <w:b/>
          <w:color w:val="auto"/>
          <w:sz w:val="24"/>
          <w:szCs w:val="24"/>
        </w:rPr>
        <w:t xml:space="preserve"> часов)</w:t>
      </w:r>
    </w:p>
    <w:p w:rsidR="00671AAD" w:rsidRPr="003E2B66" w:rsidRDefault="00671AAD" w:rsidP="00671AAD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color w:val="auto"/>
          <w:sz w:val="24"/>
          <w:u w:val="single"/>
        </w:rPr>
        <w:t>Основные теоретические сведения</w:t>
      </w:r>
    </w:p>
    <w:p w:rsidR="00671AAD" w:rsidRPr="003E2B66" w:rsidRDefault="00671AAD" w:rsidP="005825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B66">
        <w:rPr>
          <w:rFonts w:ascii="Times New Roman" w:hAnsi="Times New Roman" w:cs="Times New Roman"/>
          <w:sz w:val="24"/>
          <w:szCs w:val="24"/>
        </w:rPr>
        <w:t xml:space="preserve">Содержание, задачи, организация кружка. Материалы, инструменты, приспособления, применяемые в работе. Правила техники безопасности. Беседа: «Современные тенденции в декоративно-прикладном искусстве». </w:t>
      </w:r>
      <w:proofErr w:type="gramStart"/>
      <w:r w:rsidRPr="003E2B66">
        <w:rPr>
          <w:rFonts w:ascii="Times New Roman" w:hAnsi="Times New Roman" w:cs="Times New Roman"/>
          <w:sz w:val="24"/>
          <w:szCs w:val="24"/>
        </w:rPr>
        <w:t xml:space="preserve">Исследование свойств бумаги: </w:t>
      </w:r>
      <w:proofErr w:type="spellStart"/>
      <w:r w:rsidRPr="003E2B66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3E2B66">
        <w:rPr>
          <w:rFonts w:ascii="Times New Roman" w:hAnsi="Times New Roman" w:cs="Times New Roman"/>
          <w:sz w:val="24"/>
          <w:szCs w:val="24"/>
        </w:rPr>
        <w:t>, сгибание, обрыв, вырезание, скручивание, складывание, торцевание и т.п.</w:t>
      </w:r>
      <w:proofErr w:type="gramEnd"/>
    </w:p>
    <w:p w:rsidR="00671AAD" w:rsidRPr="003E2B66" w:rsidRDefault="00671AAD" w:rsidP="00671AAD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color w:val="auto"/>
          <w:sz w:val="24"/>
          <w:u w:val="single"/>
        </w:rPr>
        <w:t>Практические работы</w:t>
      </w:r>
    </w:p>
    <w:p w:rsidR="00900348" w:rsidRPr="003E2B66" w:rsidRDefault="00671AAD" w:rsidP="005825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B66">
        <w:rPr>
          <w:rFonts w:ascii="Times New Roman" w:hAnsi="Times New Roman" w:cs="Times New Roman"/>
          <w:sz w:val="24"/>
          <w:szCs w:val="24"/>
        </w:rPr>
        <w:t xml:space="preserve"> </w:t>
      </w:r>
      <w:r w:rsidR="00900348" w:rsidRPr="003E2B66">
        <w:rPr>
          <w:rFonts w:ascii="Times New Roman" w:hAnsi="Times New Roman" w:cs="Times New Roman"/>
          <w:sz w:val="24"/>
          <w:szCs w:val="24"/>
        </w:rPr>
        <w:t xml:space="preserve">Торцевание на картоне, пластилине,  выполнение </w:t>
      </w:r>
      <w:r w:rsidR="0066157D">
        <w:rPr>
          <w:rFonts w:ascii="Times New Roman" w:hAnsi="Times New Roman" w:cs="Times New Roman"/>
          <w:sz w:val="24"/>
          <w:szCs w:val="24"/>
        </w:rPr>
        <w:t>аппликаций в различных техниках.</w:t>
      </w:r>
    </w:p>
    <w:p w:rsidR="00671AAD" w:rsidRPr="003E2B66" w:rsidRDefault="00671AAD" w:rsidP="005825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B66">
        <w:rPr>
          <w:rFonts w:ascii="Times New Roman" w:hAnsi="Times New Roman" w:cs="Times New Roman"/>
          <w:sz w:val="24"/>
          <w:szCs w:val="24"/>
        </w:rPr>
        <w:t>Скручивание бумажной ленты в завиток с помощью подручных средств. Симметрия в композиции.</w:t>
      </w:r>
    </w:p>
    <w:p w:rsidR="00900348" w:rsidRPr="003E2B66" w:rsidRDefault="0066157D" w:rsidP="00900348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4"/>
          <w:u w:val="single"/>
        </w:rPr>
      </w:pPr>
      <w:r>
        <w:rPr>
          <w:rFonts w:ascii="Times New Roman" w:hAnsi="Times New Roman" w:cs="Times New Roman"/>
          <w:color w:val="auto"/>
          <w:sz w:val="24"/>
          <w:u w:val="single"/>
        </w:rPr>
        <w:t>Варианты объектов труда</w:t>
      </w:r>
    </w:p>
    <w:p w:rsidR="00900348" w:rsidRPr="003E2B66" w:rsidRDefault="00900348" w:rsidP="00900348">
      <w:pPr>
        <w:pStyle w:val="ac"/>
        <w:ind w:firstLine="709"/>
        <w:rPr>
          <w:sz w:val="24"/>
          <w:szCs w:val="22"/>
        </w:rPr>
      </w:pPr>
      <w:r w:rsidRPr="003E2B66">
        <w:rPr>
          <w:sz w:val="24"/>
          <w:szCs w:val="22"/>
        </w:rPr>
        <w:t>Панно</w:t>
      </w:r>
      <w:r w:rsidR="00A50D87" w:rsidRPr="003E2B66">
        <w:rPr>
          <w:sz w:val="24"/>
          <w:szCs w:val="22"/>
        </w:rPr>
        <w:t>, картины, рамка для фотографии.</w:t>
      </w:r>
    </w:p>
    <w:p w:rsidR="00900348" w:rsidRPr="003E2B66" w:rsidRDefault="00900348" w:rsidP="00900348">
      <w:pPr>
        <w:spacing w:after="0"/>
        <w:rPr>
          <w:rFonts w:ascii="Times New Roman" w:hAnsi="Times New Roman" w:cs="Times New Roman"/>
        </w:rPr>
      </w:pPr>
    </w:p>
    <w:p w:rsidR="00900348" w:rsidRPr="003E2B66" w:rsidRDefault="000745AB" w:rsidP="00016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B66">
        <w:rPr>
          <w:rFonts w:ascii="Times New Roman" w:hAnsi="Times New Roman" w:cs="Times New Roman"/>
          <w:b/>
          <w:sz w:val="24"/>
          <w:szCs w:val="24"/>
        </w:rPr>
        <w:t>УКРАШЕНИЕ ИНТЕРЬЕРА (</w:t>
      </w:r>
      <w:r w:rsidR="0066157D">
        <w:rPr>
          <w:rFonts w:ascii="Times New Roman" w:hAnsi="Times New Roman" w:cs="Times New Roman"/>
          <w:b/>
          <w:sz w:val="24"/>
          <w:szCs w:val="24"/>
        </w:rPr>
        <w:t>2</w:t>
      </w:r>
      <w:r w:rsidR="00610621">
        <w:rPr>
          <w:rFonts w:ascii="Times New Roman" w:hAnsi="Times New Roman" w:cs="Times New Roman"/>
          <w:b/>
          <w:sz w:val="24"/>
          <w:szCs w:val="24"/>
        </w:rPr>
        <w:t>8</w:t>
      </w:r>
      <w:r w:rsidRPr="003E2B6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745AB" w:rsidRPr="003E2B66" w:rsidRDefault="000745AB" w:rsidP="000745AB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color w:val="auto"/>
          <w:sz w:val="24"/>
          <w:u w:val="single"/>
        </w:rPr>
        <w:t>Основные теоретические сведения</w:t>
      </w:r>
    </w:p>
    <w:p w:rsidR="000745AB" w:rsidRPr="003E2B66" w:rsidRDefault="000745AB" w:rsidP="0066157D">
      <w:pPr>
        <w:pStyle w:val="3"/>
        <w:spacing w:before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u w:val="single"/>
        </w:rPr>
      </w:pPr>
      <w:r w:rsidRPr="003E2B66">
        <w:rPr>
          <w:rFonts w:ascii="Times New Roman" w:hAnsi="Times New Roman" w:cs="Times New Roman"/>
          <w:b w:val="0"/>
          <w:color w:val="auto"/>
          <w:sz w:val="24"/>
        </w:rPr>
        <w:t xml:space="preserve">История,  виды </w:t>
      </w:r>
      <w:r w:rsidR="00610621">
        <w:rPr>
          <w:rFonts w:ascii="Times New Roman" w:hAnsi="Times New Roman" w:cs="Times New Roman"/>
          <w:b w:val="0"/>
          <w:color w:val="auto"/>
          <w:sz w:val="24"/>
        </w:rPr>
        <w:t>оформления интерьера</w:t>
      </w:r>
      <w:r w:rsidRPr="003E2B66">
        <w:rPr>
          <w:rFonts w:ascii="Times New Roman" w:hAnsi="Times New Roman" w:cs="Times New Roman"/>
          <w:b w:val="0"/>
          <w:color w:val="auto"/>
          <w:sz w:val="24"/>
        </w:rPr>
        <w:t>. Основы композиции. Орнамент. Композиционное решение орнамента. Стилизация. Цветовые решения в декоративных орнаментах. Способы оформления.</w:t>
      </w:r>
      <w:r w:rsidR="00DE7DF2" w:rsidRPr="003E2B66">
        <w:rPr>
          <w:rFonts w:ascii="Times New Roman" w:hAnsi="Times New Roman" w:cs="Times New Roman"/>
          <w:b w:val="0"/>
          <w:color w:val="auto"/>
          <w:sz w:val="24"/>
        </w:rPr>
        <w:t xml:space="preserve"> Способы рисования солью на картоне, в стеклянных сосудах.  Способы    окраски. Роль интерьерных игрушек в декоре помещений.</w:t>
      </w:r>
      <w:r w:rsidR="003D3AD8" w:rsidRPr="003E2B66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</w:p>
    <w:p w:rsidR="000745AB" w:rsidRPr="003E2B66" w:rsidRDefault="000745AB" w:rsidP="000745AB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color w:val="auto"/>
          <w:sz w:val="24"/>
          <w:u w:val="single"/>
        </w:rPr>
        <w:t>Практические работы</w:t>
      </w:r>
    </w:p>
    <w:p w:rsidR="00610621" w:rsidRPr="003E2B66" w:rsidRDefault="000745AB" w:rsidP="0066157D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b w:val="0"/>
          <w:color w:val="auto"/>
          <w:sz w:val="24"/>
        </w:rPr>
        <w:t>Изготовление выставочных работ</w:t>
      </w:r>
      <w:r w:rsidRPr="00610621">
        <w:rPr>
          <w:rFonts w:ascii="Times New Roman" w:hAnsi="Times New Roman" w:cs="Times New Roman"/>
          <w:b w:val="0"/>
          <w:color w:val="auto"/>
          <w:sz w:val="24"/>
        </w:rPr>
        <w:t xml:space="preserve">: </w:t>
      </w:r>
      <w:r w:rsidR="00610621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610621" w:rsidRPr="00610621">
        <w:rPr>
          <w:rFonts w:ascii="Times New Roman" w:hAnsi="Times New Roman" w:cs="Times New Roman"/>
          <w:b w:val="0"/>
          <w:color w:val="auto"/>
          <w:sz w:val="24"/>
          <w:szCs w:val="24"/>
        </w:rPr>
        <w:t>увениры из бумаги и бумажной продукции</w:t>
      </w:r>
      <w:r w:rsidR="00610621">
        <w:rPr>
          <w:rFonts w:ascii="Times New Roman" w:hAnsi="Times New Roman" w:cs="Times New Roman"/>
          <w:b w:val="0"/>
          <w:color w:val="auto"/>
          <w:sz w:val="24"/>
          <w:szCs w:val="24"/>
        </w:rPr>
        <w:t>, ц</w:t>
      </w:r>
      <w:r w:rsidR="00610621" w:rsidRPr="00610621">
        <w:rPr>
          <w:rFonts w:ascii="Times New Roman" w:hAnsi="Times New Roman" w:cs="Times New Roman"/>
          <w:b w:val="0"/>
          <w:color w:val="auto"/>
          <w:sz w:val="24"/>
          <w:szCs w:val="24"/>
        </w:rPr>
        <w:t>веты из бумаги</w:t>
      </w:r>
      <w:r w:rsidR="00610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10621" w:rsidRPr="00610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0621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610621" w:rsidRPr="00610621">
        <w:rPr>
          <w:rFonts w:ascii="Times New Roman" w:hAnsi="Times New Roman" w:cs="Times New Roman"/>
          <w:b w:val="0"/>
          <w:color w:val="auto"/>
          <w:sz w:val="24"/>
          <w:szCs w:val="24"/>
        </w:rPr>
        <w:t>оллаж</w:t>
      </w:r>
      <w:r w:rsidR="00610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10621" w:rsidRPr="00610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0621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610621" w:rsidRPr="00610621">
        <w:rPr>
          <w:rFonts w:ascii="Times New Roman" w:hAnsi="Times New Roman" w:cs="Times New Roman"/>
          <w:b w:val="0"/>
          <w:color w:val="auto"/>
          <w:sz w:val="24"/>
          <w:szCs w:val="24"/>
        </w:rPr>
        <w:t>умажные игрушки</w:t>
      </w:r>
      <w:r w:rsidR="00610621">
        <w:rPr>
          <w:rFonts w:ascii="Times New Roman" w:hAnsi="Times New Roman" w:cs="Times New Roman"/>
          <w:b w:val="0"/>
          <w:color w:val="auto"/>
          <w:sz w:val="24"/>
          <w:szCs w:val="24"/>
        </w:rPr>
        <w:t>, б</w:t>
      </w:r>
      <w:r w:rsidR="00610621" w:rsidRPr="00610621">
        <w:rPr>
          <w:rFonts w:ascii="Times New Roman" w:hAnsi="Times New Roman" w:cs="Times New Roman"/>
          <w:b w:val="0"/>
          <w:color w:val="auto"/>
          <w:sz w:val="24"/>
          <w:szCs w:val="24"/>
        </w:rPr>
        <w:t>умажный туннель</w:t>
      </w:r>
    </w:p>
    <w:p w:rsidR="000745AB" w:rsidRPr="003E2B66" w:rsidRDefault="000745AB" w:rsidP="0066157D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color w:val="auto"/>
          <w:sz w:val="24"/>
          <w:u w:val="single"/>
        </w:rPr>
        <w:t>Варианты объектов труда.</w:t>
      </w:r>
    </w:p>
    <w:p w:rsidR="000745AB" w:rsidRPr="003E2B66" w:rsidRDefault="00610621" w:rsidP="0066157D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Цветы из бумаги, сувениры, коллаж, игрушки</w:t>
      </w:r>
    </w:p>
    <w:p w:rsidR="0066157D" w:rsidRDefault="0066157D" w:rsidP="0066157D">
      <w:pPr>
        <w:pStyle w:val="ac"/>
        <w:ind w:firstLine="0"/>
        <w:rPr>
          <w:b/>
          <w:sz w:val="24"/>
          <w:szCs w:val="22"/>
        </w:rPr>
      </w:pPr>
    </w:p>
    <w:p w:rsidR="00DE085F" w:rsidRPr="00610621" w:rsidRDefault="00610621" w:rsidP="0066157D">
      <w:pPr>
        <w:pStyle w:val="ac"/>
        <w:ind w:firstLine="0"/>
        <w:rPr>
          <w:b/>
          <w:sz w:val="24"/>
          <w:szCs w:val="22"/>
        </w:rPr>
      </w:pPr>
      <w:r w:rsidRPr="00610621">
        <w:rPr>
          <w:b/>
          <w:sz w:val="24"/>
          <w:szCs w:val="22"/>
        </w:rPr>
        <w:t xml:space="preserve">ОТКРЫТКИ </w:t>
      </w:r>
      <w:r>
        <w:rPr>
          <w:b/>
          <w:sz w:val="24"/>
          <w:szCs w:val="22"/>
        </w:rPr>
        <w:t>(</w:t>
      </w:r>
      <w:r w:rsidR="0066157D">
        <w:rPr>
          <w:b/>
          <w:sz w:val="24"/>
          <w:szCs w:val="22"/>
        </w:rPr>
        <w:t>8</w:t>
      </w:r>
      <w:r>
        <w:rPr>
          <w:b/>
          <w:sz w:val="24"/>
          <w:szCs w:val="22"/>
        </w:rPr>
        <w:t xml:space="preserve"> час</w:t>
      </w:r>
      <w:r w:rsidR="0066157D">
        <w:rPr>
          <w:b/>
          <w:sz w:val="24"/>
          <w:szCs w:val="22"/>
        </w:rPr>
        <w:t>ов</w:t>
      </w:r>
      <w:r>
        <w:rPr>
          <w:b/>
          <w:sz w:val="24"/>
          <w:szCs w:val="22"/>
        </w:rPr>
        <w:t>)</w:t>
      </w:r>
    </w:p>
    <w:p w:rsidR="00610621" w:rsidRPr="003E2B66" w:rsidRDefault="00610621" w:rsidP="006106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color w:val="auto"/>
          <w:sz w:val="24"/>
          <w:u w:val="single"/>
        </w:rPr>
        <w:t>Основные теоретические сведения</w:t>
      </w:r>
    </w:p>
    <w:p w:rsidR="00610621" w:rsidRPr="003E2B66" w:rsidRDefault="00610621" w:rsidP="0066157D">
      <w:pPr>
        <w:pStyle w:val="3"/>
        <w:spacing w:before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u w:val="single"/>
        </w:rPr>
      </w:pPr>
      <w:r w:rsidRPr="003E2B66">
        <w:rPr>
          <w:rFonts w:ascii="Times New Roman" w:hAnsi="Times New Roman" w:cs="Times New Roman"/>
          <w:b w:val="0"/>
          <w:color w:val="auto"/>
          <w:sz w:val="24"/>
        </w:rPr>
        <w:t xml:space="preserve">История,  виды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оформления открыток. </w:t>
      </w:r>
      <w:r w:rsidRPr="003E2B66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Основы композиции на открытках. </w:t>
      </w:r>
      <w:r w:rsidRPr="003E2B66">
        <w:rPr>
          <w:rFonts w:ascii="Times New Roman" w:hAnsi="Times New Roman" w:cs="Times New Roman"/>
          <w:b w:val="0"/>
          <w:color w:val="auto"/>
          <w:sz w:val="24"/>
        </w:rPr>
        <w:t xml:space="preserve">Стилизация. </w:t>
      </w:r>
      <w:r>
        <w:rPr>
          <w:rFonts w:ascii="Times New Roman" w:hAnsi="Times New Roman" w:cs="Times New Roman"/>
          <w:b w:val="0"/>
          <w:color w:val="auto"/>
          <w:sz w:val="24"/>
        </w:rPr>
        <w:t>Объемные открытки</w:t>
      </w:r>
      <w:r w:rsidRPr="003E2B66">
        <w:rPr>
          <w:rFonts w:ascii="Times New Roman" w:hAnsi="Times New Roman" w:cs="Times New Roman"/>
          <w:b w:val="0"/>
          <w:color w:val="auto"/>
          <w:sz w:val="24"/>
        </w:rPr>
        <w:t xml:space="preserve">. Способы оформления. Способы </w:t>
      </w:r>
      <w:r>
        <w:rPr>
          <w:rFonts w:ascii="Times New Roman" w:hAnsi="Times New Roman" w:cs="Times New Roman"/>
          <w:b w:val="0"/>
          <w:color w:val="auto"/>
          <w:sz w:val="24"/>
        </w:rPr>
        <w:t>нанесения украшений на открытки.</w:t>
      </w:r>
      <w:r w:rsidRPr="003E2B66">
        <w:rPr>
          <w:rFonts w:ascii="Times New Roman" w:hAnsi="Times New Roman" w:cs="Times New Roman"/>
          <w:b w:val="0"/>
          <w:color w:val="auto"/>
          <w:sz w:val="24"/>
        </w:rPr>
        <w:t xml:space="preserve">  Способы    окраски. </w:t>
      </w:r>
    </w:p>
    <w:p w:rsidR="00610621" w:rsidRPr="003E2B66" w:rsidRDefault="00610621" w:rsidP="00610621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color w:val="auto"/>
          <w:sz w:val="24"/>
          <w:u w:val="single"/>
        </w:rPr>
        <w:t>Практические работы</w:t>
      </w:r>
    </w:p>
    <w:p w:rsidR="00610621" w:rsidRPr="00610621" w:rsidRDefault="00610621" w:rsidP="0066157D">
      <w:pPr>
        <w:pStyle w:val="3"/>
        <w:spacing w:before="0"/>
        <w:ind w:firstLine="284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b w:val="0"/>
          <w:color w:val="auto"/>
          <w:sz w:val="24"/>
        </w:rPr>
        <w:t>Изготовление выставочных работ</w:t>
      </w:r>
      <w:r w:rsidRPr="00610621">
        <w:rPr>
          <w:rFonts w:ascii="Times New Roman" w:hAnsi="Times New Roman" w:cs="Times New Roman"/>
          <w:b w:val="0"/>
          <w:color w:val="auto"/>
          <w:sz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открытки традиционной формы, открытки 3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</w:t>
      </w:r>
    </w:p>
    <w:p w:rsidR="00610621" w:rsidRPr="003E2B66" w:rsidRDefault="00610621" w:rsidP="0066157D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3E2B66">
        <w:rPr>
          <w:rFonts w:ascii="Times New Roman" w:hAnsi="Times New Roman" w:cs="Times New Roman"/>
          <w:color w:val="auto"/>
          <w:sz w:val="24"/>
          <w:u w:val="single"/>
        </w:rPr>
        <w:t>Варианты объектов труда.</w:t>
      </w:r>
    </w:p>
    <w:p w:rsidR="00610621" w:rsidRPr="00610621" w:rsidRDefault="00610621" w:rsidP="0066157D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Открытки к праздникам и датам</w:t>
      </w:r>
    </w:p>
    <w:p w:rsidR="0066157D" w:rsidRDefault="0066157D" w:rsidP="0066157D">
      <w:pPr>
        <w:pStyle w:val="ac"/>
        <w:ind w:firstLine="0"/>
        <w:rPr>
          <w:b/>
          <w:sz w:val="24"/>
          <w:szCs w:val="24"/>
        </w:rPr>
      </w:pPr>
    </w:p>
    <w:p w:rsidR="00610621" w:rsidRPr="003E2B66" w:rsidRDefault="00610621" w:rsidP="0066157D">
      <w:pPr>
        <w:pStyle w:val="ac"/>
        <w:ind w:firstLine="0"/>
        <w:rPr>
          <w:b/>
          <w:sz w:val="24"/>
          <w:szCs w:val="24"/>
        </w:rPr>
      </w:pPr>
      <w:r w:rsidRPr="003E2B66">
        <w:rPr>
          <w:b/>
          <w:sz w:val="24"/>
          <w:szCs w:val="24"/>
        </w:rPr>
        <w:t>ТВОРЧЕСКИЕ ПРОЕКТНЫЕ РАБОТЫ(</w:t>
      </w:r>
      <w:r>
        <w:rPr>
          <w:b/>
          <w:sz w:val="24"/>
          <w:szCs w:val="24"/>
        </w:rPr>
        <w:t>4</w:t>
      </w:r>
      <w:r w:rsidRPr="003E2B66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3E2B66">
        <w:rPr>
          <w:b/>
          <w:sz w:val="24"/>
          <w:szCs w:val="24"/>
        </w:rPr>
        <w:t>)</w:t>
      </w:r>
    </w:p>
    <w:p w:rsidR="00610621" w:rsidRPr="003E2B66" w:rsidRDefault="00610621" w:rsidP="00610621">
      <w:pPr>
        <w:pStyle w:val="ac"/>
        <w:ind w:firstLine="709"/>
        <w:rPr>
          <w:b/>
          <w:sz w:val="24"/>
          <w:szCs w:val="24"/>
        </w:rPr>
      </w:pPr>
    </w:p>
    <w:p w:rsidR="00DE085F" w:rsidRPr="003E2B66" w:rsidRDefault="00DE085F" w:rsidP="00671AAD">
      <w:pPr>
        <w:pStyle w:val="ac"/>
        <w:ind w:firstLine="709"/>
        <w:rPr>
          <w:sz w:val="24"/>
          <w:szCs w:val="22"/>
        </w:rPr>
      </w:pPr>
    </w:p>
    <w:p w:rsidR="0066157D" w:rsidRDefault="0066157D" w:rsidP="003D3AD8">
      <w:pPr>
        <w:jc w:val="center"/>
        <w:rPr>
          <w:rStyle w:val="FontStyle12"/>
          <w:b/>
          <w:i w:val="0"/>
        </w:rPr>
      </w:pPr>
    </w:p>
    <w:p w:rsidR="0066157D" w:rsidRDefault="0066157D" w:rsidP="003D3AD8">
      <w:pPr>
        <w:jc w:val="center"/>
        <w:rPr>
          <w:rStyle w:val="FontStyle12"/>
          <w:b/>
          <w:i w:val="0"/>
        </w:rPr>
      </w:pPr>
    </w:p>
    <w:p w:rsidR="0066157D" w:rsidRDefault="0066157D" w:rsidP="003D3AD8">
      <w:pPr>
        <w:jc w:val="center"/>
        <w:rPr>
          <w:rStyle w:val="FontStyle12"/>
          <w:b/>
          <w:i w:val="0"/>
        </w:rPr>
      </w:pPr>
    </w:p>
    <w:p w:rsidR="0066157D" w:rsidRDefault="0066157D" w:rsidP="00361266">
      <w:pPr>
        <w:rPr>
          <w:rStyle w:val="FontStyle12"/>
          <w:b/>
          <w:i w:val="0"/>
        </w:rPr>
      </w:pPr>
    </w:p>
    <w:p w:rsidR="003D3AD8" w:rsidRPr="00361266" w:rsidRDefault="00361266" w:rsidP="003D3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D3AD8" w:rsidRPr="003E2B66" w:rsidRDefault="003D3AD8" w:rsidP="00671AAD">
      <w:pPr>
        <w:pStyle w:val="ac"/>
        <w:ind w:firstLine="709"/>
        <w:rPr>
          <w:sz w:val="24"/>
          <w:szCs w:val="22"/>
        </w:rPr>
      </w:pP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>Литература для учащихся: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proofErr w:type="spellStart"/>
      <w:r w:rsidRPr="00361266">
        <w:rPr>
          <w:sz w:val="28"/>
          <w:szCs w:val="28"/>
        </w:rPr>
        <w:t>К.Маерова</w:t>
      </w:r>
      <w:proofErr w:type="spellEnd"/>
      <w:r w:rsidRPr="00361266">
        <w:rPr>
          <w:sz w:val="28"/>
          <w:szCs w:val="28"/>
        </w:rPr>
        <w:t xml:space="preserve">, </w:t>
      </w:r>
      <w:proofErr w:type="spellStart"/>
      <w:r w:rsidRPr="00361266">
        <w:rPr>
          <w:sz w:val="28"/>
          <w:szCs w:val="28"/>
        </w:rPr>
        <w:t>К.Дубинская</w:t>
      </w:r>
      <w:proofErr w:type="spellEnd"/>
      <w:r w:rsidRPr="00361266">
        <w:rPr>
          <w:sz w:val="28"/>
          <w:szCs w:val="28"/>
        </w:rPr>
        <w:t xml:space="preserve"> “Русское народное прикладное искусство” Москва, “Русский язык” 1990 г.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>Популярная энциклопедия “Рукоделие” Москва, Научное издательство” Большая Р</w:t>
      </w:r>
      <w:bookmarkStart w:id="0" w:name="_GoBack"/>
      <w:bookmarkEnd w:id="0"/>
      <w:r w:rsidRPr="00361266">
        <w:rPr>
          <w:sz w:val="28"/>
          <w:szCs w:val="28"/>
        </w:rPr>
        <w:t>оссийская Энциклопедия” 1992 г.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>А.Г.Гусева «Нетканый гобелен», Москва, издательство «Культура и традиции», 2007 г.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proofErr w:type="spellStart"/>
      <w:r w:rsidRPr="00361266">
        <w:rPr>
          <w:sz w:val="28"/>
          <w:szCs w:val="28"/>
        </w:rPr>
        <w:t>Г.М.Логвиненко</w:t>
      </w:r>
      <w:proofErr w:type="spellEnd"/>
      <w:r w:rsidRPr="00361266">
        <w:rPr>
          <w:sz w:val="28"/>
          <w:szCs w:val="28"/>
        </w:rPr>
        <w:t xml:space="preserve"> «Декоративная композиция», Москва, издательство «</w:t>
      </w:r>
      <w:proofErr w:type="spellStart"/>
      <w:r w:rsidRPr="00361266">
        <w:rPr>
          <w:sz w:val="28"/>
          <w:szCs w:val="28"/>
        </w:rPr>
        <w:t>Владос</w:t>
      </w:r>
      <w:proofErr w:type="spellEnd"/>
      <w:r w:rsidRPr="00361266">
        <w:rPr>
          <w:sz w:val="28"/>
          <w:szCs w:val="28"/>
        </w:rPr>
        <w:t>», 2008 г.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>Н.П.Бесчастнов «Изображение растительных мотивов», Москва «</w:t>
      </w:r>
      <w:proofErr w:type="spellStart"/>
      <w:r w:rsidRPr="00361266">
        <w:rPr>
          <w:sz w:val="28"/>
          <w:szCs w:val="28"/>
        </w:rPr>
        <w:t>Владос</w:t>
      </w:r>
      <w:proofErr w:type="spellEnd"/>
      <w:r w:rsidRPr="00361266">
        <w:rPr>
          <w:sz w:val="28"/>
          <w:szCs w:val="28"/>
        </w:rPr>
        <w:t xml:space="preserve">», 2008 г. 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 xml:space="preserve">   Литература для педагога: 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>Бардина “Изделия народных художественных промыслов и сувениры” Москва, “Высшая школа”, 1990 г.;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>Т.Беляев “ Упражнения по развитию пространственного представления учащегося” Москва, “Просвещение”, 1983 г.;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proofErr w:type="spellStart"/>
      <w:r w:rsidRPr="00361266">
        <w:rPr>
          <w:sz w:val="28"/>
          <w:szCs w:val="28"/>
        </w:rPr>
        <w:t>В.Костин</w:t>
      </w:r>
      <w:proofErr w:type="spellEnd"/>
      <w:r w:rsidRPr="00361266">
        <w:rPr>
          <w:sz w:val="28"/>
          <w:szCs w:val="28"/>
        </w:rPr>
        <w:t xml:space="preserve">, </w:t>
      </w:r>
      <w:proofErr w:type="spellStart"/>
      <w:r w:rsidRPr="00361266">
        <w:rPr>
          <w:sz w:val="28"/>
          <w:szCs w:val="28"/>
        </w:rPr>
        <w:t>В.Юматов</w:t>
      </w:r>
      <w:proofErr w:type="spellEnd"/>
      <w:r w:rsidRPr="00361266">
        <w:rPr>
          <w:sz w:val="28"/>
          <w:szCs w:val="28"/>
        </w:rPr>
        <w:t xml:space="preserve"> “Язык изобразительного искусства”, Москва, “Знание”, 1978 г.;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proofErr w:type="spellStart"/>
      <w:r w:rsidRPr="00361266">
        <w:rPr>
          <w:sz w:val="28"/>
          <w:szCs w:val="28"/>
        </w:rPr>
        <w:t>К.Маерова</w:t>
      </w:r>
      <w:proofErr w:type="spellEnd"/>
      <w:r w:rsidRPr="00361266">
        <w:rPr>
          <w:sz w:val="28"/>
          <w:szCs w:val="28"/>
        </w:rPr>
        <w:t xml:space="preserve">, </w:t>
      </w:r>
      <w:proofErr w:type="spellStart"/>
      <w:r w:rsidRPr="00361266">
        <w:rPr>
          <w:sz w:val="28"/>
          <w:szCs w:val="28"/>
        </w:rPr>
        <w:t>К.Дубинская</w:t>
      </w:r>
      <w:proofErr w:type="spellEnd"/>
      <w:r w:rsidRPr="00361266">
        <w:rPr>
          <w:sz w:val="28"/>
          <w:szCs w:val="28"/>
        </w:rPr>
        <w:t xml:space="preserve"> “Русское народное прикладное искусство”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>Научно-исследовательский институт трудового обучения и профессиональной ориентации “Содержание, формы и методы профессиональной подготовки старшеклассников” Методическое пособие, Москва 1989 г.;</w:t>
      </w:r>
    </w:p>
    <w:p w:rsidR="00BE2B98" w:rsidRPr="00361266" w:rsidRDefault="00BE2B98" w:rsidP="00FE29CC">
      <w:pPr>
        <w:pStyle w:val="ac"/>
        <w:ind w:left="567" w:firstLine="0"/>
        <w:rPr>
          <w:sz w:val="28"/>
          <w:szCs w:val="28"/>
        </w:rPr>
      </w:pPr>
      <w:proofErr w:type="spellStart"/>
      <w:r w:rsidRPr="00361266">
        <w:rPr>
          <w:sz w:val="28"/>
          <w:szCs w:val="28"/>
        </w:rPr>
        <w:t>Р.С.Немов</w:t>
      </w:r>
      <w:proofErr w:type="spellEnd"/>
      <w:r w:rsidRPr="00361266">
        <w:rPr>
          <w:sz w:val="28"/>
          <w:szCs w:val="28"/>
        </w:rPr>
        <w:t xml:space="preserve"> “ Психология ” книга 2 Москва “ Просвещение ” 1995 г.</w:t>
      </w:r>
    </w:p>
    <w:p w:rsidR="003D3AD8" w:rsidRPr="00361266" w:rsidRDefault="00BE2B98" w:rsidP="00FE29CC">
      <w:pPr>
        <w:pStyle w:val="ac"/>
        <w:ind w:left="567" w:firstLine="0"/>
        <w:rPr>
          <w:sz w:val="28"/>
          <w:szCs w:val="28"/>
        </w:rPr>
      </w:pPr>
      <w:r w:rsidRPr="00361266">
        <w:rPr>
          <w:sz w:val="28"/>
          <w:szCs w:val="28"/>
        </w:rPr>
        <w:t>Популярная энциклопедия “Рукоделие”, Москва Научное издательство “Большая Российская Энциклопедия” 1992 г.;</w:t>
      </w:r>
    </w:p>
    <w:p w:rsidR="00FE29CC" w:rsidRPr="00361266" w:rsidRDefault="00FE29CC" w:rsidP="00FE29C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266">
        <w:rPr>
          <w:rFonts w:ascii="Times New Roman" w:hAnsi="Times New Roman" w:cs="Times New Roman"/>
          <w:sz w:val="28"/>
          <w:szCs w:val="28"/>
        </w:rPr>
        <w:t>Донателла</w:t>
      </w:r>
      <w:proofErr w:type="spellEnd"/>
      <w:r w:rsidRPr="0036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266">
        <w:rPr>
          <w:rFonts w:ascii="Times New Roman" w:hAnsi="Times New Roman" w:cs="Times New Roman"/>
          <w:sz w:val="28"/>
          <w:szCs w:val="28"/>
        </w:rPr>
        <w:t>Чотти</w:t>
      </w:r>
      <w:proofErr w:type="spellEnd"/>
      <w:r w:rsidRPr="00361266">
        <w:rPr>
          <w:rFonts w:ascii="Times New Roman" w:hAnsi="Times New Roman" w:cs="Times New Roman"/>
          <w:sz w:val="28"/>
          <w:szCs w:val="28"/>
        </w:rPr>
        <w:t xml:space="preserve"> «Вышивка шёлковыми лентами». Издательство «</w:t>
      </w:r>
      <w:proofErr w:type="spellStart"/>
      <w:r w:rsidRPr="00361266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361266">
        <w:rPr>
          <w:rFonts w:ascii="Times New Roman" w:hAnsi="Times New Roman" w:cs="Times New Roman"/>
          <w:sz w:val="28"/>
          <w:szCs w:val="28"/>
        </w:rPr>
        <w:t xml:space="preserve"> – Пресс» 2005</w:t>
      </w:r>
    </w:p>
    <w:p w:rsidR="00FE29CC" w:rsidRPr="00361266" w:rsidRDefault="00FE29CC" w:rsidP="00FE29C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266">
        <w:rPr>
          <w:rFonts w:ascii="Times New Roman" w:hAnsi="Times New Roman" w:cs="Times New Roman"/>
          <w:sz w:val="28"/>
          <w:szCs w:val="28"/>
        </w:rPr>
        <w:t>Элен Эриксон       «Шёлковые фантазии» Издательство «Альбом» 2008 год</w:t>
      </w:r>
    </w:p>
    <w:p w:rsidR="00FE29CC" w:rsidRPr="00361266" w:rsidRDefault="00FE29CC" w:rsidP="00FE29C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1266">
        <w:rPr>
          <w:rFonts w:ascii="Times New Roman" w:hAnsi="Times New Roman" w:cs="Times New Roman"/>
          <w:sz w:val="28"/>
          <w:szCs w:val="28"/>
        </w:rPr>
        <w:t>Энциклопедия    «Вышивка лентами. От</w:t>
      </w:r>
      <w:proofErr w:type="gramStart"/>
      <w:r w:rsidRPr="003612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61266">
        <w:rPr>
          <w:rFonts w:ascii="Times New Roman" w:hAnsi="Times New Roman" w:cs="Times New Roman"/>
          <w:sz w:val="28"/>
          <w:szCs w:val="28"/>
        </w:rPr>
        <w:t xml:space="preserve"> до Я».  Издательство «</w:t>
      </w:r>
      <w:proofErr w:type="spellStart"/>
      <w:r w:rsidRPr="00361266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361266">
        <w:rPr>
          <w:rFonts w:ascii="Times New Roman" w:hAnsi="Times New Roman" w:cs="Times New Roman"/>
          <w:sz w:val="28"/>
          <w:szCs w:val="28"/>
        </w:rPr>
        <w:t xml:space="preserve"> – Пресс» 2006 </w:t>
      </w:r>
    </w:p>
    <w:p w:rsidR="00FE29CC" w:rsidRPr="00361266" w:rsidRDefault="00FE29CC" w:rsidP="00FE29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1266">
        <w:rPr>
          <w:rFonts w:ascii="Times New Roman" w:hAnsi="Times New Roman" w:cs="Times New Roman"/>
          <w:sz w:val="28"/>
          <w:szCs w:val="28"/>
        </w:rPr>
        <w:t>Б.Г.Гагарин. Конструирование из бумаги – Ташкент 1988г.</w:t>
      </w:r>
    </w:p>
    <w:p w:rsidR="003D3AD8" w:rsidRPr="003E2B66" w:rsidRDefault="003D3AD8" w:rsidP="00671AAD">
      <w:pPr>
        <w:pStyle w:val="ac"/>
        <w:ind w:firstLine="709"/>
        <w:rPr>
          <w:sz w:val="24"/>
          <w:szCs w:val="22"/>
        </w:rPr>
      </w:pPr>
    </w:p>
    <w:p w:rsidR="00F021DE" w:rsidRPr="003E2B66" w:rsidRDefault="00F021DE" w:rsidP="00FE29CC">
      <w:pPr>
        <w:rPr>
          <w:rFonts w:ascii="Times New Roman" w:hAnsi="Times New Roman" w:cs="Times New Roman"/>
          <w:sz w:val="24"/>
          <w:szCs w:val="24"/>
        </w:rPr>
      </w:pPr>
    </w:p>
    <w:p w:rsidR="00F021DE" w:rsidRPr="003E2B66" w:rsidRDefault="00F021DE" w:rsidP="00010F37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021DE" w:rsidRPr="003E2B66" w:rsidSect="009A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E1" w:rsidRDefault="009A18E1" w:rsidP="00FC7156">
      <w:pPr>
        <w:spacing w:after="0" w:line="240" w:lineRule="auto"/>
      </w:pPr>
      <w:r>
        <w:separator/>
      </w:r>
    </w:p>
  </w:endnote>
  <w:endnote w:type="continuationSeparator" w:id="0">
    <w:p w:rsidR="009A18E1" w:rsidRDefault="009A18E1" w:rsidP="00FC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E1" w:rsidRDefault="009A18E1" w:rsidP="00FC7156">
      <w:pPr>
        <w:spacing w:after="0" w:line="240" w:lineRule="auto"/>
      </w:pPr>
      <w:r>
        <w:separator/>
      </w:r>
    </w:p>
  </w:footnote>
  <w:footnote w:type="continuationSeparator" w:id="0">
    <w:p w:rsidR="009A18E1" w:rsidRDefault="009A18E1" w:rsidP="00FC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29C"/>
    <w:multiLevelType w:val="hybridMultilevel"/>
    <w:tmpl w:val="ADB8EB92"/>
    <w:lvl w:ilvl="0" w:tplc="3AB6A26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9D10F1"/>
    <w:multiLevelType w:val="hybridMultilevel"/>
    <w:tmpl w:val="2A6A8170"/>
    <w:lvl w:ilvl="0" w:tplc="3AB6A26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8607B"/>
    <w:multiLevelType w:val="hybridMultilevel"/>
    <w:tmpl w:val="12AC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170B"/>
    <w:multiLevelType w:val="hybridMultilevel"/>
    <w:tmpl w:val="7AF6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4A4A"/>
    <w:multiLevelType w:val="hybridMultilevel"/>
    <w:tmpl w:val="8C9246D6"/>
    <w:lvl w:ilvl="0" w:tplc="3AB6A26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8113A1"/>
    <w:multiLevelType w:val="hybridMultilevel"/>
    <w:tmpl w:val="7C08C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E1E91"/>
    <w:multiLevelType w:val="hybridMultilevel"/>
    <w:tmpl w:val="B95C8050"/>
    <w:lvl w:ilvl="0" w:tplc="3AB6A26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D31172"/>
    <w:multiLevelType w:val="hybridMultilevel"/>
    <w:tmpl w:val="FA0A18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91144"/>
    <w:multiLevelType w:val="hybridMultilevel"/>
    <w:tmpl w:val="1E8C57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8AF"/>
    <w:rsid w:val="00005FB9"/>
    <w:rsid w:val="00010F37"/>
    <w:rsid w:val="000168AF"/>
    <w:rsid w:val="00056AC7"/>
    <w:rsid w:val="000745AB"/>
    <w:rsid w:val="0008245F"/>
    <w:rsid w:val="000868BB"/>
    <w:rsid w:val="00091D71"/>
    <w:rsid w:val="0009298C"/>
    <w:rsid w:val="00114CA7"/>
    <w:rsid w:val="001240B7"/>
    <w:rsid w:val="00126769"/>
    <w:rsid w:val="00136C8B"/>
    <w:rsid w:val="0013707B"/>
    <w:rsid w:val="001925D1"/>
    <w:rsid w:val="001A25F1"/>
    <w:rsid w:val="001A49FC"/>
    <w:rsid w:val="001D0592"/>
    <w:rsid w:val="00246085"/>
    <w:rsid w:val="00255F89"/>
    <w:rsid w:val="002643F2"/>
    <w:rsid w:val="00281B0D"/>
    <w:rsid w:val="002D0974"/>
    <w:rsid w:val="00300074"/>
    <w:rsid w:val="00330CAD"/>
    <w:rsid w:val="00333750"/>
    <w:rsid w:val="00361266"/>
    <w:rsid w:val="003633C5"/>
    <w:rsid w:val="003668EC"/>
    <w:rsid w:val="003720E4"/>
    <w:rsid w:val="003871C3"/>
    <w:rsid w:val="00390DA4"/>
    <w:rsid w:val="003D3AD8"/>
    <w:rsid w:val="003D7917"/>
    <w:rsid w:val="003E2B66"/>
    <w:rsid w:val="00446047"/>
    <w:rsid w:val="00467295"/>
    <w:rsid w:val="004A38AF"/>
    <w:rsid w:val="004C50BF"/>
    <w:rsid w:val="00543439"/>
    <w:rsid w:val="00555033"/>
    <w:rsid w:val="0058250B"/>
    <w:rsid w:val="0059621E"/>
    <w:rsid w:val="005B0D43"/>
    <w:rsid w:val="005E09D8"/>
    <w:rsid w:val="005F2EBB"/>
    <w:rsid w:val="005F6A02"/>
    <w:rsid w:val="00610621"/>
    <w:rsid w:val="00622839"/>
    <w:rsid w:val="00625F2E"/>
    <w:rsid w:val="0066157D"/>
    <w:rsid w:val="00671AAD"/>
    <w:rsid w:val="006D615C"/>
    <w:rsid w:val="00712123"/>
    <w:rsid w:val="00735B2B"/>
    <w:rsid w:val="007A20C0"/>
    <w:rsid w:val="007B0BBF"/>
    <w:rsid w:val="007B2139"/>
    <w:rsid w:val="00830940"/>
    <w:rsid w:val="008A0CB4"/>
    <w:rsid w:val="008D2221"/>
    <w:rsid w:val="008E6CCB"/>
    <w:rsid w:val="00900348"/>
    <w:rsid w:val="00940421"/>
    <w:rsid w:val="00953CAF"/>
    <w:rsid w:val="00957CA6"/>
    <w:rsid w:val="00966CE6"/>
    <w:rsid w:val="00972BFB"/>
    <w:rsid w:val="0097594C"/>
    <w:rsid w:val="00991125"/>
    <w:rsid w:val="009959BB"/>
    <w:rsid w:val="009A18E1"/>
    <w:rsid w:val="009C56BD"/>
    <w:rsid w:val="009E2301"/>
    <w:rsid w:val="00A162C7"/>
    <w:rsid w:val="00A20144"/>
    <w:rsid w:val="00A361C1"/>
    <w:rsid w:val="00A50D87"/>
    <w:rsid w:val="00A53AAB"/>
    <w:rsid w:val="00AA18EC"/>
    <w:rsid w:val="00AB436F"/>
    <w:rsid w:val="00AD11CB"/>
    <w:rsid w:val="00B32F24"/>
    <w:rsid w:val="00B573ED"/>
    <w:rsid w:val="00B710D6"/>
    <w:rsid w:val="00B71C76"/>
    <w:rsid w:val="00BD302C"/>
    <w:rsid w:val="00BE2B98"/>
    <w:rsid w:val="00C33242"/>
    <w:rsid w:val="00C75E0C"/>
    <w:rsid w:val="00C921B7"/>
    <w:rsid w:val="00D54A05"/>
    <w:rsid w:val="00D742CC"/>
    <w:rsid w:val="00DE085F"/>
    <w:rsid w:val="00DE7DF2"/>
    <w:rsid w:val="00DF0006"/>
    <w:rsid w:val="00E6438C"/>
    <w:rsid w:val="00EC640F"/>
    <w:rsid w:val="00F021DE"/>
    <w:rsid w:val="00F068E5"/>
    <w:rsid w:val="00F16158"/>
    <w:rsid w:val="00F852D2"/>
    <w:rsid w:val="00F97C4D"/>
    <w:rsid w:val="00FA288A"/>
    <w:rsid w:val="00FB3AD5"/>
    <w:rsid w:val="00FC7156"/>
    <w:rsid w:val="00FE29CC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23"/>
  </w:style>
  <w:style w:type="paragraph" w:styleId="1">
    <w:name w:val="heading 1"/>
    <w:basedOn w:val="a"/>
    <w:next w:val="a"/>
    <w:link w:val="10"/>
    <w:uiPriority w:val="9"/>
    <w:qFormat/>
    <w:rsid w:val="0067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0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6633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71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AB"/>
    <w:pPr>
      <w:ind w:left="720"/>
      <w:contextualSpacing/>
    </w:pPr>
  </w:style>
  <w:style w:type="table" w:styleId="a4">
    <w:name w:val="Table Grid"/>
    <w:basedOn w:val="a1"/>
    <w:uiPriority w:val="59"/>
    <w:rsid w:val="00F1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F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FC7156"/>
    <w:pPr>
      <w:spacing w:after="0" w:line="240" w:lineRule="auto"/>
    </w:pPr>
    <w:rPr>
      <w:rFonts w:ascii="Arial" w:eastAsia="Times New Roman" w:hAnsi="Arial" w:cs="Arial"/>
      <w:color w:val="000000"/>
      <w:sz w:val="96"/>
      <w:szCs w:val="24"/>
    </w:rPr>
  </w:style>
  <w:style w:type="character" w:customStyle="1" w:styleId="a7">
    <w:name w:val="Основной текст Знак"/>
    <w:basedOn w:val="a0"/>
    <w:link w:val="a6"/>
    <w:rsid w:val="00FC7156"/>
    <w:rPr>
      <w:rFonts w:ascii="Arial" w:eastAsia="Times New Roman" w:hAnsi="Arial" w:cs="Arial"/>
      <w:color w:val="000000"/>
      <w:sz w:val="96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C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56"/>
  </w:style>
  <w:style w:type="paragraph" w:styleId="aa">
    <w:name w:val="footer"/>
    <w:basedOn w:val="a"/>
    <w:link w:val="ab"/>
    <w:uiPriority w:val="99"/>
    <w:semiHidden/>
    <w:unhideWhenUsed/>
    <w:rsid w:val="00FC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56"/>
  </w:style>
  <w:style w:type="character" w:customStyle="1" w:styleId="20">
    <w:name w:val="Заголовок 2 Знак"/>
    <w:basedOn w:val="a0"/>
    <w:link w:val="2"/>
    <w:rsid w:val="00010F37"/>
    <w:rPr>
      <w:rFonts w:ascii="Times New Roman" w:eastAsia="Times New Roman" w:hAnsi="Times New Roman" w:cs="Times New Roman"/>
      <w:color w:val="996633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7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1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абзац"/>
    <w:basedOn w:val="a"/>
    <w:rsid w:val="00671A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Заголовок 3+"/>
    <w:basedOn w:val="a"/>
    <w:rsid w:val="005550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">
    <w:name w:val="Font Style12"/>
    <w:basedOn w:val="a0"/>
    <w:uiPriority w:val="99"/>
    <w:rsid w:val="00D742C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D742C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742C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742C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742CC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D742CC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742CC"/>
    <w:rPr>
      <w:rFonts w:ascii="Times New Roman" w:hAnsi="Times New Roman" w:cs="Times New Roman" w:hint="default"/>
      <w:spacing w:val="20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9A18E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F21A-9E11-4087-B513-EF54AFEC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</cp:revision>
  <cp:lastPrinted>2020-07-20T07:33:00Z</cp:lastPrinted>
  <dcterms:created xsi:type="dcterms:W3CDTF">2012-09-08T13:16:00Z</dcterms:created>
  <dcterms:modified xsi:type="dcterms:W3CDTF">2020-07-20T07:36:00Z</dcterms:modified>
</cp:coreProperties>
</file>