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80669F">
        <w:rPr>
          <w:rFonts w:ascii="Times New Roman" w:hAnsi="Times New Roman" w:cs="Times New Roman"/>
          <w:b/>
          <w:bCs/>
          <w:sz w:val="28"/>
          <w:szCs w:val="28"/>
        </w:rPr>
        <w:t>Квиллинг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80669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:rsidR="0080669F" w:rsidRPr="00F51113" w:rsidRDefault="0080669F" w:rsidP="0080669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F51113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Инструменты и материал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ы. Правила техники безопасности. Материал-бумага. </w:t>
            </w: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Как родилась бумага. Сколько у бумаги родственников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80669F" w:rsidP="007D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История возникновения технол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огии бумагокручения-квиллинга. </w:t>
            </w:r>
          </w:p>
          <w:p w:rsidR="0080669F" w:rsidRPr="00163976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Вырезание полосок для квиллинга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795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EF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9F" w:rsidRDefault="0080669F" w:rsidP="00EF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0669F" w:rsidRDefault="0080669F" w:rsidP="00EF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9F" w:rsidRPr="0087422A" w:rsidRDefault="007D22D3" w:rsidP="00EF3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«рулончик», “капля”, “треугольник”, “долька”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0669F" w:rsidRDefault="0080669F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2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669F" w:rsidRDefault="0080669F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“квадрат”, “прямоугольник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D22D3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669F" w:rsidRDefault="0080669F" w:rsidP="00C93B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669F" w:rsidRPr="0087422A" w:rsidRDefault="0080669F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“завитки”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7D2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формы  “спирали в виде стружки”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D22D3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669F" w:rsidRPr="0087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9F" w:rsidRPr="0087422A" w:rsidRDefault="0080669F" w:rsidP="00F6131C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«глаз», «лист», «миндальный орех».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0669F" w:rsidRPr="002F2055" w:rsidRDefault="0080669F" w:rsidP="00C93B8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вные формы «полукруг», «стрела»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2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0669F" w:rsidRPr="001A7381" w:rsidRDefault="0080669F" w:rsidP="00934E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80669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Композиция «Виноград»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spacing w:line="36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0669F" w:rsidRPr="0087422A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80669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80669F">
            <w:pPr>
              <w:tabs>
                <w:tab w:val="left" w:pos="3840"/>
              </w:tabs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Новогодняя открытка «Ёлка» из элементов «капля», «глаз»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0669F" w:rsidRDefault="0080669F" w:rsidP="007D22D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lastRenderedPageBreak/>
              <w:t>Снежинка из элементов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D22D3" w:rsidP="0080669F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0669F" w:rsidRPr="001A7381" w:rsidRDefault="0080669F" w:rsidP="007D22D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«Дерево счастья»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D22D3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0669F" w:rsidRDefault="0080669F" w:rsidP="00B7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«Подсолнухи»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0669F" w:rsidRDefault="007D22D3" w:rsidP="00806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0669F" w:rsidRPr="00DE405B" w:rsidRDefault="0080669F" w:rsidP="00B75C7C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6C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«Одуванчики»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80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0669F" w:rsidRDefault="0080669F" w:rsidP="007D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20725E" w:rsidRDefault="00A70713" w:rsidP="006C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«Ромашки с бабочкой»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D22D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07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70713" w:rsidRDefault="00A70713" w:rsidP="007D2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A70713" w:rsidRDefault="00A70713" w:rsidP="006C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8 Марта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70713" w:rsidP="007D2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6C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«Хризантемы»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7071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40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70713" w:rsidRDefault="007D22D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071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70713" w:rsidRDefault="00A70713" w:rsidP="007D2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Групповая работа. </w:t>
            </w: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Прилетели птицы из элементов «капля», «рулончи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к», «миндальный орех»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A7071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0669F" w:rsidRDefault="007D22D3" w:rsidP="00A70713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0669F" w:rsidRDefault="0080669F" w:rsidP="0080669F">
            <w:pPr>
              <w:spacing w:after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0669F" w:rsidRPr="00B26F3D" w:rsidRDefault="0080669F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Открытка к 9 Мая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D22D3" w:rsidP="007D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07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B11DA4" w:rsidRDefault="0080669F" w:rsidP="005846E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B11DA4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Ракета  из элементов «рулончик», «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долька», «треугольник»,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D22D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07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0669F" w:rsidRDefault="007D22D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071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0669F" w:rsidRDefault="007D22D3" w:rsidP="00A707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0669F" w:rsidRPr="00B26F3D" w:rsidRDefault="007D22D3" w:rsidP="007D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FF52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9F" w:rsidRPr="00B26F3D" w:rsidRDefault="007D22D3" w:rsidP="00E90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0669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5846EB">
            <w:pPr>
              <w:tabs>
                <w:tab w:val="left" w:pos="3840"/>
              </w:tabs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D22D3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007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58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E90074" w:rsidRDefault="00E9007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5E3" w:rsidRDefault="00F725E3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E3" w:rsidRDefault="00F725E3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2FC" w:rsidRDefault="00FF52FC" w:rsidP="00E90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F52FC" w:rsidSect="00E0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330DD"/>
    <w:rsid w:val="001A7381"/>
    <w:rsid w:val="001C4356"/>
    <w:rsid w:val="00205484"/>
    <w:rsid w:val="00230F26"/>
    <w:rsid w:val="00242DA4"/>
    <w:rsid w:val="002D0482"/>
    <w:rsid w:val="002F2055"/>
    <w:rsid w:val="00373587"/>
    <w:rsid w:val="00405A0D"/>
    <w:rsid w:val="0041745F"/>
    <w:rsid w:val="00494F98"/>
    <w:rsid w:val="00522331"/>
    <w:rsid w:val="00535A55"/>
    <w:rsid w:val="00547040"/>
    <w:rsid w:val="00585CB4"/>
    <w:rsid w:val="0069083A"/>
    <w:rsid w:val="006E3C7A"/>
    <w:rsid w:val="00737D00"/>
    <w:rsid w:val="0076587C"/>
    <w:rsid w:val="007C2C78"/>
    <w:rsid w:val="007C6EA7"/>
    <w:rsid w:val="007D22D3"/>
    <w:rsid w:val="007E2D63"/>
    <w:rsid w:val="007E5D9C"/>
    <w:rsid w:val="007F30D1"/>
    <w:rsid w:val="0080669F"/>
    <w:rsid w:val="008274A1"/>
    <w:rsid w:val="00867655"/>
    <w:rsid w:val="00870D58"/>
    <w:rsid w:val="0087422A"/>
    <w:rsid w:val="008E790D"/>
    <w:rsid w:val="008F687F"/>
    <w:rsid w:val="00934EA2"/>
    <w:rsid w:val="0097014A"/>
    <w:rsid w:val="009D744F"/>
    <w:rsid w:val="009F05A5"/>
    <w:rsid w:val="009F07F9"/>
    <w:rsid w:val="00A70713"/>
    <w:rsid w:val="00A905FC"/>
    <w:rsid w:val="00B26F3D"/>
    <w:rsid w:val="00B617CF"/>
    <w:rsid w:val="00B75C7C"/>
    <w:rsid w:val="00BA5F9E"/>
    <w:rsid w:val="00BB2253"/>
    <w:rsid w:val="00C35CA9"/>
    <w:rsid w:val="00C64DD6"/>
    <w:rsid w:val="00C93B83"/>
    <w:rsid w:val="00CD5D2E"/>
    <w:rsid w:val="00D456A5"/>
    <w:rsid w:val="00DB0D66"/>
    <w:rsid w:val="00DB1421"/>
    <w:rsid w:val="00DD0614"/>
    <w:rsid w:val="00DE405B"/>
    <w:rsid w:val="00DE7095"/>
    <w:rsid w:val="00E0346D"/>
    <w:rsid w:val="00E4786A"/>
    <w:rsid w:val="00E90074"/>
    <w:rsid w:val="00EF3A5E"/>
    <w:rsid w:val="00F6131C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2020-09-21T07:38:00Z</cp:lastPrinted>
  <dcterms:created xsi:type="dcterms:W3CDTF">2017-08-17T00:16:00Z</dcterms:created>
  <dcterms:modified xsi:type="dcterms:W3CDTF">2021-03-26T05:51:00Z</dcterms:modified>
</cp:coreProperties>
</file>