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E4" w:rsidRPr="00D53351" w:rsidRDefault="00F23DE4" w:rsidP="00F23DE4">
      <w:pPr>
        <w:jc w:val="center"/>
        <w:rPr>
          <w:b/>
        </w:rPr>
      </w:pPr>
      <w:r w:rsidRPr="00D53351">
        <w:rPr>
          <w:b/>
        </w:rPr>
        <w:t>ПОЛОЖЕНИЕ</w:t>
      </w:r>
    </w:p>
    <w:p w:rsidR="00F23DE4" w:rsidRPr="00D53351" w:rsidRDefault="00F23DE4" w:rsidP="00F23DE4">
      <w:pPr>
        <w:rPr>
          <w:b/>
        </w:rPr>
      </w:pPr>
    </w:p>
    <w:p w:rsidR="00F23DE4" w:rsidRPr="00D53351" w:rsidRDefault="00F23DE4" w:rsidP="00F23DE4">
      <w:pPr>
        <w:jc w:val="center"/>
        <w:rPr>
          <w:b/>
        </w:rPr>
      </w:pPr>
      <w:r w:rsidRPr="00D53351">
        <w:rPr>
          <w:b/>
        </w:rPr>
        <w:t xml:space="preserve">О ПОДАРКАХ, ЗНАКАХ ДЕЛОВОГО ГОСТЕПРИИМСТВА </w:t>
      </w:r>
    </w:p>
    <w:p w:rsidR="00F23DE4" w:rsidRPr="00D53351" w:rsidRDefault="00F23DE4" w:rsidP="00F23DE4">
      <w:pPr>
        <w:jc w:val="center"/>
        <w:rPr>
          <w:b/>
        </w:rPr>
      </w:pPr>
    </w:p>
    <w:p w:rsidR="00F23DE4" w:rsidRPr="00D53351" w:rsidRDefault="00F23DE4" w:rsidP="00F23DE4">
      <w:pPr>
        <w:numPr>
          <w:ilvl w:val="0"/>
          <w:numId w:val="1"/>
        </w:numPr>
        <w:jc w:val="both"/>
        <w:rPr>
          <w:b/>
        </w:rPr>
      </w:pPr>
      <w:r w:rsidRPr="00D53351">
        <w:rPr>
          <w:b/>
        </w:rPr>
        <w:t>Общие положения</w:t>
      </w:r>
    </w:p>
    <w:p w:rsidR="00F23DE4" w:rsidRPr="00D53351" w:rsidRDefault="00F23DE4" w:rsidP="00F23DE4">
      <w:pPr>
        <w:ind w:right="-186" w:firstLine="709"/>
        <w:jc w:val="both"/>
      </w:pPr>
      <w:r w:rsidRPr="00D53351">
        <w:t xml:space="preserve">Настоящее положение разработано в целях обеспечения общественной безопасности в Учреждении, предупреждения коррупции в </w:t>
      </w:r>
      <w:r w:rsidR="008A5C5E" w:rsidRPr="00D53351">
        <w:t>КГКУ Детский дом 37</w:t>
      </w:r>
      <w:r w:rsidRPr="00D53351">
        <w:t>, соблюдения требований по предотвращению и урегулированию конфликта интересов на государственной службе.</w:t>
      </w:r>
    </w:p>
    <w:p w:rsidR="00F23DE4" w:rsidRPr="00D53351" w:rsidRDefault="00F23DE4" w:rsidP="00F23DE4">
      <w:pPr>
        <w:ind w:right="-186" w:firstLine="709"/>
        <w:jc w:val="both"/>
      </w:pPr>
      <w:r w:rsidRPr="00D53351">
        <w:t xml:space="preserve">Предоставление или получение определенных подарков, знаков делового гостеприимства разрешается при условии соблюдения правил кодекса этики и служебного поведения работников </w:t>
      </w:r>
      <w:r w:rsidR="008A5C5E" w:rsidRPr="00D53351">
        <w:t>КГКУ Детский дом 37</w:t>
      </w:r>
      <w:r w:rsidRPr="00D53351">
        <w:t>.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Предоставление или получение подарков, знаков делового гостеприимства и других представительских расходов – нормальная деловая процедура. Они помогают добиться расположения людей, а также построить или поддерживать законные деловые отношения, или являются жестом обычной любезности.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Работникам, представляющим интересы Учреждения или действующим от его имени, важно понимать границы допустимого поведения при обмене де</w:t>
      </w:r>
      <w:r w:rsidR="002D0B64">
        <w:t>л</w:t>
      </w:r>
      <w:r w:rsidRPr="00D53351">
        <w:t xml:space="preserve">овыми подарками и оказании делового гостеприимства. 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В обычной ситуации предоставление или получение подарков и знаков делового гостеприимства не является неправомерным поступком. Но они могут стать, или казаться взяткой, если, например, они предложены с целью получить какие-либо ненадлежащие выгоды.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Термин «подарки» подразумевает: все подарки в виде товаров, услуг, денег или денежных эквивалентов (например, чеки, дорожные чеки, подарочные карты и сертификаты, ваучеры, акции) и все жесты деловой вежливости, знаки благодарности, скидки, одолжения, а также другие ценные вещи, за которые получатель не платит полную стоимость.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Термин «деловое гостеприимство» подразумевает: ужины или обеды в ресторане, развлечения (например, билеты или приглашения на спортивные или культурные мероприятия), расходы на дорогу, проживание (например, в гостинице) и другие виды делового гостеприимства, за которые их получатель не платит полную стоимость.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Термин «другие представительские расходы» подразумевает: любые иные расходы, которые связаны с продвижением или демонстрацией продуктов, или услуг.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Данное Положение преследует следующие цели:</w:t>
      </w:r>
    </w:p>
    <w:p w:rsidR="00F23DE4" w:rsidRPr="00D53351" w:rsidRDefault="00F23DE4" w:rsidP="004939FC">
      <w:pPr>
        <w:pStyle w:val="a5"/>
        <w:numPr>
          <w:ilvl w:val="0"/>
          <w:numId w:val="7"/>
        </w:numPr>
        <w:ind w:right="-186" w:hanging="720"/>
        <w:jc w:val="both"/>
      </w:pPr>
      <w:r w:rsidRPr="00D53351">
        <w:t>обеспечение единообразного гостеприимства, представительских мероприятии в деловой практике Учреждения;</w:t>
      </w:r>
    </w:p>
    <w:p w:rsidR="00F23DE4" w:rsidRPr="00D53351" w:rsidRDefault="00F23DE4" w:rsidP="00F23DE4">
      <w:pPr>
        <w:numPr>
          <w:ilvl w:val="0"/>
          <w:numId w:val="7"/>
        </w:numPr>
        <w:ind w:left="0" w:right="-186" w:firstLine="709"/>
        <w:jc w:val="both"/>
      </w:pPr>
      <w:r w:rsidRPr="00D53351">
        <w:t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23DE4" w:rsidRPr="00D53351" w:rsidRDefault="00F23DE4" w:rsidP="00F23DE4">
      <w:pPr>
        <w:numPr>
          <w:ilvl w:val="0"/>
          <w:numId w:val="7"/>
        </w:numPr>
        <w:ind w:left="0" w:right="-186" w:firstLine="709"/>
        <w:jc w:val="both"/>
      </w:pPr>
      <w:r w:rsidRPr="00D53351">
        <w:t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F23DE4" w:rsidRPr="00D53351" w:rsidRDefault="00F23DE4" w:rsidP="00F23DE4">
      <w:pPr>
        <w:numPr>
          <w:ilvl w:val="0"/>
          <w:numId w:val="7"/>
        </w:numPr>
        <w:ind w:left="0" w:right="-186" w:firstLine="709"/>
        <w:jc w:val="both"/>
      </w:pPr>
      <w:r w:rsidRPr="00D53351">
        <w:t>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</w:t>
      </w:r>
    </w:p>
    <w:p w:rsidR="00F23DE4" w:rsidRPr="00D53351" w:rsidRDefault="00F23DE4" w:rsidP="00F23DE4">
      <w:pPr>
        <w:ind w:right="-186" w:firstLine="709"/>
        <w:jc w:val="both"/>
      </w:pPr>
    </w:p>
    <w:p w:rsidR="00F23DE4" w:rsidRPr="00D53351" w:rsidRDefault="00F23DE4" w:rsidP="00F23DE4">
      <w:pPr>
        <w:ind w:right="-186" w:firstLine="709"/>
        <w:jc w:val="both"/>
        <w:rPr>
          <w:b/>
        </w:rPr>
      </w:pPr>
      <w:r w:rsidRPr="00D53351">
        <w:rPr>
          <w:b/>
        </w:rPr>
        <w:t>2. Строго запрещается:</w:t>
      </w:r>
    </w:p>
    <w:p w:rsidR="00F23DE4" w:rsidRPr="00D53351" w:rsidRDefault="00F23DE4" w:rsidP="004939FC">
      <w:pPr>
        <w:pStyle w:val="a5"/>
        <w:numPr>
          <w:ilvl w:val="0"/>
          <w:numId w:val="6"/>
        </w:numPr>
        <w:ind w:right="-186" w:hanging="720"/>
        <w:jc w:val="both"/>
      </w:pPr>
      <w:r w:rsidRPr="00D53351">
        <w:t xml:space="preserve">предлагать, обещать и давать любые подарки, знаки делового гостеприимства и другие представительские расходы кому-либо; </w:t>
      </w:r>
    </w:p>
    <w:p w:rsidR="00F23DE4" w:rsidRPr="00D53351" w:rsidRDefault="00F23DE4" w:rsidP="00F23DE4">
      <w:pPr>
        <w:numPr>
          <w:ilvl w:val="0"/>
          <w:numId w:val="6"/>
        </w:numPr>
        <w:ind w:left="0" w:right="-186" w:firstLine="709"/>
        <w:jc w:val="both"/>
      </w:pPr>
      <w:r w:rsidRPr="00D53351">
        <w:t>требовать, просить, соглашаться взять, принимать или брать любые подарки, знаки делового гостеприимства и другие представительские расходы от кого-либо, если они относятся к категории запрещенных подарков, знаков делового гостеприимства и других представительских расходов или не соответствуют Правилам предоставления и получения подарков.</w:t>
      </w:r>
    </w:p>
    <w:p w:rsidR="00F23DE4" w:rsidRPr="00D53351" w:rsidRDefault="00F23DE4" w:rsidP="00F23DE4">
      <w:pPr>
        <w:ind w:right="-186" w:firstLine="709"/>
        <w:jc w:val="both"/>
      </w:pPr>
      <w:r w:rsidRPr="00D53351">
        <w:lastRenderedPageBreak/>
        <w:t>Эти запреты применимы независимо от того, как приняты (или переданы) подарки, деловое гостеприимство и другие представительские расходы, лично вами или через кого-то, кто действует от вашего имени. Вы несете ответственность за соблюдение правил.</w:t>
      </w:r>
    </w:p>
    <w:p w:rsidR="00F23DE4" w:rsidRPr="00D53351" w:rsidRDefault="00F23DE4" w:rsidP="00F23DE4">
      <w:pPr>
        <w:ind w:right="-186" w:firstLine="709"/>
        <w:jc w:val="both"/>
      </w:pPr>
      <w:r w:rsidRPr="00D53351">
        <w:t xml:space="preserve">Подарки, знаки делового гостеприимства и представительские расходы </w:t>
      </w:r>
      <w:r w:rsidRPr="00D53351">
        <w:rPr>
          <w:b/>
        </w:rPr>
        <w:t>запрещены</w:t>
      </w:r>
      <w:r w:rsidRPr="00D53351">
        <w:t xml:space="preserve"> в любых ситуациях, независимо от их цены, если они:</w:t>
      </w:r>
    </w:p>
    <w:p w:rsidR="00F23DE4" w:rsidRPr="00D53351" w:rsidRDefault="004939FC" w:rsidP="004939FC">
      <w:pPr>
        <w:pStyle w:val="a5"/>
        <w:numPr>
          <w:ilvl w:val="0"/>
          <w:numId w:val="3"/>
        </w:numPr>
        <w:ind w:left="0" w:right="-186" w:firstLine="567"/>
        <w:jc w:val="both"/>
      </w:pPr>
      <w:r>
        <w:t xml:space="preserve">          </w:t>
      </w:r>
      <w:r w:rsidR="00F23DE4" w:rsidRPr="00D53351">
        <w:t>предоставлены за получение ненадлежащих выгод: все, что было передано (или может обоснованно считаться переданным) с целью получить, удержать или отблагодарить за полученную ненадлежащим образом выгоду для вас или для другого человека, или с целью стимулировать кого-то поступить ненадлежащим образом, или отблагодарить его за такой поступок;</w:t>
      </w:r>
    </w:p>
    <w:p w:rsidR="00F23DE4" w:rsidRPr="00D53351" w:rsidRDefault="00F23DE4" w:rsidP="00F23DE4">
      <w:pPr>
        <w:numPr>
          <w:ilvl w:val="0"/>
          <w:numId w:val="3"/>
        </w:numPr>
        <w:ind w:left="0" w:right="-186" w:firstLine="709"/>
        <w:jc w:val="both"/>
      </w:pPr>
      <w:r w:rsidRPr="00D53351">
        <w:t>получены за ненадлежащую выгоду: все, что получено, зная или подозревая, что эти вещи предлагаются или даются с целью стимулировать вас, или другого человека предоставить какие-либо ненадлежащие выгоды кому-либо, или поступать ненадлежащим образом, или в знак благодарности за неправомерный поступок с вашей стороны или со стороны другого человека;</w:t>
      </w:r>
    </w:p>
    <w:p w:rsidR="00F23DE4" w:rsidRPr="00D53351" w:rsidRDefault="00F23DE4" w:rsidP="00F23DE4">
      <w:pPr>
        <w:numPr>
          <w:ilvl w:val="0"/>
          <w:numId w:val="3"/>
        </w:numPr>
        <w:ind w:left="0" w:right="-186" w:firstLine="709"/>
        <w:jc w:val="both"/>
      </w:pPr>
      <w:r w:rsidRPr="00D53351">
        <w:t>вызывают конфликт интересов: все, что может вызвать, либо может считаться причиной конфликта интересов (другими словами, конфликт между конкурирующими интересами, который может препятствовать принятию объективного, непредвзятого решения);</w:t>
      </w:r>
    </w:p>
    <w:p w:rsidR="00F23DE4" w:rsidRPr="00D53351" w:rsidRDefault="00F23DE4" w:rsidP="00F23DE4">
      <w:pPr>
        <w:numPr>
          <w:ilvl w:val="0"/>
          <w:numId w:val="3"/>
        </w:numPr>
        <w:ind w:left="0" w:right="-186" w:firstLine="709"/>
        <w:jc w:val="both"/>
      </w:pPr>
      <w:r w:rsidRPr="00D53351">
        <w:t>взаимно обязывающие: все, что дарится или принимается, с намерением или ожиданием получить, что-то взамен;</w:t>
      </w:r>
    </w:p>
    <w:p w:rsidR="00F23DE4" w:rsidRPr="00D53351" w:rsidRDefault="00F23DE4" w:rsidP="00F23DE4">
      <w:pPr>
        <w:numPr>
          <w:ilvl w:val="0"/>
          <w:numId w:val="3"/>
        </w:numPr>
        <w:ind w:left="0" w:right="-186" w:firstLine="709"/>
        <w:jc w:val="both"/>
      </w:pPr>
      <w:r w:rsidRPr="00D53351">
        <w:t>неуместные: все, что является неуместным, оскорбительным или может негативно сказаться на репутации коллектива или работника.</w:t>
      </w:r>
    </w:p>
    <w:p w:rsidR="00F23DE4" w:rsidRPr="00D53351" w:rsidRDefault="00F23DE4" w:rsidP="00F23DE4">
      <w:pPr>
        <w:numPr>
          <w:ilvl w:val="0"/>
          <w:numId w:val="3"/>
        </w:numPr>
        <w:ind w:left="0" w:right="-186" w:firstLine="709"/>
        <w:jc w:val="both"/>
      </w:pPr>
      <w:r w:rsidRPr="00D53351">
        <w:t>нарушают закон: все, что перечит каким-либо действующим законам или нормам, включая местные законы.</w:t>
      </w:r>
    </w:p>
    <w:p w:rsidR="00F23DE4" w:rsidRPr="00D53351" w:rsidRDefault="00F23DE4" w:rsidP="00F23DE4">
      <w:pPr>
        <w:ind w:right="-186" w:firstLine="709"/>
        <w:jc w:val="both"/>
      </w:pPr>
    </w:p>
    <w:p w:rsidR="00F23DE4" w:rsidRPr="00D53351" w:rsidRDefault="00F23DE4" w:rsidP="00F23DE4">
      <w:pPr>
        <w:numPr>
          <w:ilvl w:val="0"/>
          <w:numId w:val="2"/>
        </w:numPr>
        <w:ind w:left="0" w:right="-186" w:firstLine="709"/>
        <w:jc w:val="both"/>
        <w:rPr>
          <w:b/>
        </w:rPr>
      </w:pPr>
      <w:r w:rsidRPr="00D53351">
        <w:rPr>
          <w:b/>
        </w:rPr>
        <w:t>Правила предоставления и получения подарков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Подарки, деловое гостеприимство и другие представительские расходы:</w:t>
      </w:r>
    </w:p>
    <w:p w:rsidR="00F23DE4" w:rsidRPr="00D53351" w:rsidRDefault="00F23DE4" w:rsidP="004939FC">
      <w:pPr>
        <w:pStyle w:val="a5"/>
        <w:numPr>
          <w:ilvl w:val="0"/>
          <w:numId w:val="4"/>
        </w:numPr>
        <w:ind w:right="-186" w:hanging="720"/>
        <w:jc w:val="both"/>
      </w:pPr>
      <w:r w:rsidRPr="00D53351">
        <w:t>должны предоставляться с честными намерениями и лишь с целью построить или сохранить законные деловые отношения, либо как знак вежливости;</w:t>
      </w:r>
    </w:p>
    <w:p w:rsidR="00F23DE4" w:rsidRPr="00D53351" w:rsidRDefault="00F23DE4" w:rsidP="00F23DE4">
      <w:pPr>
        <w:numPr>
          <w:ilvl w:val="0"/>
          <w:numId w:val="4"/>
        </w:numPr>
        <w:ind w:left="0" w:right="-186" w:firstLine="709"/>
        <w:jc w:val="both"/>
      </w:pPr>
      <w:r w:rsidRPr="00D53351">
        <w:t>сувенирами или скромными подарками, должны иметь небольшую стоимость и не являться экстравагантной вещью или предметом роскоши;</w:t>
      </w:r>
    </w:p>
    <w:p w:rsidR="00F23DE4" w:rsidRPr="00D53351" w:rsidRDefault="00F23DE4" w:rsidP="00F23DE4">
      <w:pPr>
        <w:numPr>
          <w:ilvl w:val="0"/>
          <w:numId w:val="4"/>
        </w:numPr>
        <w:ind w:left="0" w:right="-186" w:firstLine="709"/>
        <w:jc w:val="both"/>
      </w:pPr>
      <w:r w:rsidRPr="00D53351">
        <w:t>должны иметь разумные и соответствующие обстоятельствам и местным культурным особенностям вид, стоимость, повод и регулярность;</w:t>
      </w:r>
    </w:p>
    <w:p w:rsidR="00F23DE4" w:rsidRPr="00D53351" w:rsidRDefault="00F23DE4" w:rsidP="00F23DE4">
      <w:pPr>
        <w:numPr>
          <w:ilvl w:val="0"/>
          <w:numId w:val="4"/>
        </w:numPr>
        <w:ind w:left="0" w:right="-186" w:firstLine="709"/>
        <w:jc w:val="both"/>
      </w:pPr>
      <w:r w:rsidRPr="00D53351">
        <w:t>должны соответствовать нормам деловой практики;</w:t>
      </w:r>
    </w:p>
    <w:p w:rsidR="00F23DE4" w:rsidRPr="00D53351" w:rsidRDefault="00F23DE4" w:rsidP="00F23DE4">
      <w:pPr>
        <w:numPr>
          <w:ilvl w:val="0"/>
          <w:numId w:val="4"/>
        </w:numPr>
        <w:ind w:left="0" w:right="-186" w:firstLine="709"/>
        <w:jc w:val="both"/>
      </w:pPr>
      <w:r w:rsidRPr="00D53351">
        <w:t>должны соответствовать действующим нормам и законам, включая местное законодательство.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валюты, а также в форме ценных бумаг.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F23DE4" w:rsidRPr="00D53351" w:rsidRDefault="00F23DE4" w:rsidP="00F23DE4">
      <w:pPr>
        <w:ind w:right="-186" w:firstLine="709"/>
        <w:jc w:val="both"/>
      </w:pPr>
      <w:r w:rsidRPr="00D53351">
        <w:lastRenderedPageBreak/>
        <w:t>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Работник Учреждения, которому при выполнении должностных обязанностей предлагаются 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:rsidR="00F23DE4" w:rsidRPr="00D53351" w:rsidRDefault="00F23DE4" w:rsidP="00D9419F">
      <w:pPr>
        <w:pStyle w:val="a5"/>
        <w:numPr>
          <w:ilvl w:val="0"/>
          <w:numId w:val="5"/>
        </w:numPr>
        <w:ind w:left="0" w:right="-186" w:firstLine="709"/>
        <w:jc w:val="both"/>
      </w:pPr>
      <w:r w:rsidRPr="00D53351">
        <w:t xml:space="preserve">отказаться от них и немедленно уведомить своего непосредственного </w:t>
      </w:r>
      <w:bookmarkStart w:id="0" w:name="_GoBack"/>
      <w:bookmarkEnd w:id="0"/>
      <w:r w:rsidRPr="00D53351">
        <w:t>руководителя и Комиссию по соблюдению требований к служебному поведению и урегулированию конфликта интересов о факте предложения подарка (вознаграждения);</w:t>
      </w:r>
    </w:p>
    <w:p w:rsidR="00F23DE4" w:rsidRPr="00D53351" w:rsidRDefault="00F23DE4" w:rsidP="00F23DE4">
      <w:pPr>
        <w:numPr>
          <w:ilvl w:val="0"/>
          <w:numId w:val="5"/>
        </w:numPr>
        <w:ind w:left="0" w:right="-186" w:firstLine="709"/>
        <w:jc w:val="both"/>
      </w:pPr>
      <w:r w:rsidRPr="00D53351">
        <w:t xml:space="preserve"> 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F23DE4" w:rsidRPr="00D53351" w:rsidRDefault="00F23DE4" w:rsidP="00F23DE4">
      <w:pPr>
        <w:numPr>
          <w:ilvl w:val="0"/>
          <w:numId w:val="5"/>
        </w:numPr>
        <w:ind w:left="0" w:right="-186" w:firstLine="709"/>
        <w:jc w:val="both"/>
      </w:pPr>
      <w:r w:rsidRPr="00D53351">
        <w:t xml:space="preserve">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Учреждения, продолжить работу в установленном в Учреждении порядке над вопросом, с которым был связан подарок или вознаграждение.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Для установления и поддержания деловых отношений и как проявление общепринятой вежливости работники Учреждения могут и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Учреждения), цветы, кондитерские изделия и аналогичная продукция.</w:t>
      </w:r>
    </w:p>
    <w:p w:rsidR="00F23DE4" w:rsidRPr="00D53351" w:rsidRDefault="00F23DE4" w:rsidP="00F23DE4">
      <w:pPr>
        <w:ind w:right="-186" w:firstLine="709"/>
        <w:jc w:val="both"/>
      </w:pPr>
    </w:p>
    <w:p w:rsidR="00F23DE4" w:rsidRPr="00D53351" w:rsidRDefault="00F23DE4" w:rsidP="00F23DE4">
      <w:pPr>
        <w:ind w:right="-186" w:firstLine="709"/>
        <w:jc w:val="both"/>
        <w:rPr>
          <w:b/>
        </w:rPr>
      </w:pPr>
      <w:r w:rsidRPr="00D53351">
        <w:rPr>
          <w:b/>
        </w:rPr>
        <w:t>4. Область применения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Настоящее Положение является обязательным для всех и каждого работника Учреждения в период работы в Учреждении.</w:t>
      </w:r>
    </w:p>
    <w:p w:rsidR="00F23DE4" w:rsidRPr="00D53351" w:rsidRDefault="00F23DE4" w:rsidP="00F23DE4">
      <w:pPr>
        <w:ind w:right="-186" w:firstLine="709"/>
        <w:jc w:val="both"/>
      </w:pPr>
      <w:r w:rsidRPr="00D53351">
        <w:t>Настоящее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0D4E15" w:rsidRPr="00D53351" w:rsidRDefault="000D4E15"/>
    <w:sectPr w:rsidR="000D4E15" w:rsidRPr="00D53351" w:rsidSect="00F23DE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793"/>
    <w:multiLevelType w:val="hybridMultilevel"/>
    <w:tmpl w:val="CD027376"/>
    <w:lvl w:ilvl="0" w:tplc="54EAF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D915B5"/>
    <w:multiLevelType w:val="hybridMultilevel"/>
    <w:tmpl w:val="7D9C34C0"/>
    <w:lvl w:ilvl="0" w:tplc="0AF6C26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7068"/>
    <w:multiLevelType w:val="hybridMultilevel"/>
    <w:tmpl w:val="D40ED93A"/>
    <w:lvl w:ilvl="0" w:tplc="3AF2D7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4241AE"/>
    <w:multiLevelType w:val="hybridMultilevel"/>
    <w:tmpl w:val="ABEE446E"/>
    <w:lvl w:ilvl="0" w:tplc="8030212E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B77FDF"/>
    <w:multiLevelType w:val="hybridMultilevel"/>
    <w:tmpl w:val="AC48B58A"/>
    <w:lvl w:ilvl="0" w:tplc="2050141A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2B2068"/>
    <w:multiLevelType w:val="hybridMultilevel"/>
    <w:tmpl w:val="FB7EDB76"/>
    <w:lvl w:ilvl="0" w:tplc="75C8EC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252A"/>
    <w:multiLevelType w:val="hybridMultilevel"/>
    <w:tmpl w:val="8634D8B4"/>
    <w:lvl w:ilvl="0" w:tplc="1722BD94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F4"/>
    <w:rsid w:val="000D4E15"/>
    <w:rsid w:val="002838F4"/>
    <w:rsid w:val="002D0B64"/>
    <w:rsid w:val="004939FC"/>
    <w:rsid w:val="007130D1"/>
    <w:rsid w:val="008A5C5E"/>
    <w:rsid w:val="00D53351"/>
    <w:rsid w:val="00D9419F"/>
    <w:rsid w:val="00F2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477BB-DB62-4C4C-94EF-A050C7B0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D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D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9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</dc:creator>
  <cp:keywords/>
  <dc:description/>
  <cp:lastModifiedBy>ffa</cp:lastModifiedBy>
  <cp:revision>6</cp:revision>
  <cp:lastPrinted>2016-12-23T02:40:00Z</cp:lastPrinted>
  <dcterms:created xsi:type="dcterms:W3CDTF">2016-12-23T02:39:00Z</dcterms:created>
  <dcterms:modified xsi:type="dcterms:W3CDTF">2017-12-19T02:57:00Z</dcterms:modified>
</cp:coreProperties>
</file>